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D2" w:rsidRDefault="002A53D2" w:rsidP="002A53D2">
      <w:pPr>
        <w:pStyle w:val="a6"/>
        <w:jc w:val="center"/>
      </w:pPr>
      <w:r>
        <w:t xml:space="preserve">Методические рекомендации по проведению логопедического обследования </w:t>
      </w:r>
      <w:proofErr w:type="gramStart"/>
      <w:r>
        <w:t>обучающихся</w:t>
      </w:r>
      <w:proofErr w:type="gramEnd"/>
      <w:r>
        <w:t xml:space="preserve"> основной ступени образования</w:t>
      </w:r>
    </w:p>
    <w:p w:rsidR="002A53D2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Из проекта </w:t>
      </w:r>
    </w:p>
    <w:p w:rsidR="002A53D2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Примерной Адаптированной основной</w:t>
      </w:r>
      <w:r w:rsidRPr="002A53D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 xml:space="preserve">образовательной программы </w:t>
      </w:r>
      <w:r w:rsidRPr="002A53D2">
        <w:rPr>
          <w:rFonts w:ascii="Times New Roman" w:hAnsi="Times New Roman"/>
          <w:i/>
          <w:sz w:val="24"/>
          <w:szCs w:val="28"/>
        </w:rPr>
        <w:t xml:space="preserve">Основного общего образования </w:t>
      </w:r>
    </w:p>
    <w:p w:rsidR="002A53D2" w:rsidRPr="002A53D2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701" w:firstLine="567"/>
        <w:jc w:val="right"/>
        <w:rPr>
          <w:rFonts w:ascii="Times New Roman" w:hAnsi="Times New Roman"/>
          <w:i/>
          <w:sz w:val="24"/>
          <w:szCs w:val="28"/>
        </w:rPr>
      </w:pPr>
      <w:bookmarkStart w:id="0" w:name="_GoBack"/>
      <w:bookmarkEnd w:id="0"/>
      <w:r w:rsidRPr="002A53D2">
        <w:rPr>
          <w:rFonts w:ascii="Times New Roman" w:hAnsi="Times New Roman"/>
          <w:i/>
          <w:sz w:val="24"/>
          <w:szCs w:val="28"/>
        </w:rPr>
        <w:t>обучающихся с тяжелыми нарушениями речи</w:t>
      </w:r>
    </w:p>
    <w:p w:rsidR="002A53D2" w:rsidRPr="002A53D2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3544"/>
        <w:jc w:val="right"/>
        <w:rPr>
          <w:rFonts w:ascii="Times New Roman" w:hAnsi="Times New Roman"/>
          <w:i/>
          <w:sz w:val="24"/>
          <w:szCs w:val="28"/>
        </w:rPr>
      </w:pP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Логопедическая диагностика предусматривает: </w:t>
      </w: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- обследование обучающихся с 1 по 15 сентября (или в течение 2х недель с момента зачисления на обучение) и с 15 по 30 мая;</w:t>
      </w: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изучение и анализ данных об особых образовательных </w:t>
      </w:r>
      <w:proofErr w:type="gramStart"/>
      <w:r w:rsidRPr="0083749D">
        <w:rPr>
          <w:rFonts w:ascii="Times New Roman" w:hAnsi="Times New Roman"/>
          <w:sz w:val="28"/>
          <w:szCs w:val="28"/>
        </w:rPr>
        <w:t>потребностях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обучающихся с ТНР, представленных в заключении психолого-медико-педагогической комиссии; </w:t>
      </w: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49D">
        <w:rPr>
          <w:rFonts w:ascii="Times New Roman" w:hAnsi="Times New Roman"/>
          <w:sz w:val="28"/>
          <w:szCs w:val="28"/>
        </w:rPr>
        <w:t xml:space="preserve">- комплексный сбор сведений об обучающихся с ТНР на основании диагностической информации от специалистов различного профиля; </w:t>
      </w:r>
      <w:proofErr w:type="gramEnd"/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-выявление симптоматики и уровня речевого развития </w:t>
      </w:r>
      <w:proofErr w:type="gramStart"/>
      <w:r w:rsidRPr="008374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 ТНР; </w:t>
      </w: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установление этиологии, механизма, структуры речевого нарушения у </w:t>
      </w:r>
      <w:proofErr w:type="gramStart"/>
      <w:r w:rsidRPr="0083749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 ТНР; </w:t>
      </w:r>
    </w:p>
    <w:p w:rsidR="002A53D2" w:rsidRPr="0083749D" w:rsidRDefault="002A53D2" w:rsidP="002A53D2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анализ, обобщение диагностических данных для определения цели, задач, содержания, методов коррекционной помощи </w:t>
      </w:r>
      <w:proofErr w:type="gramStart"/>
      <w:r w:rsidRPr="0083749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 ТНР; </w:t>
      </w:r>
    </w:p>
    <w:p w:rsidR="002A53D2" w:rsidRPr="0083749D" w:rsidRDefault="002A53D2" w:rsidP="002A53D2">
      <w:pPr>
        <w:pStyle w:val="2"/>
        <w:pBdr>
          <w:bottom w:val="single" w:sz="4" w:space="1" w:color="auto"/>
        </w:pBdr>
        <w:rPr>
          <w:b w:val="0"/>
        </w:rPr>
      </w:pPr>
      <w:bookmarkStart w:id="1" w:name="_Toc57312658"/>
      <w:r w:rsidRPr="0083749D">
        <w:t>Методические рекомендации по логопедическому обследованию детей среднего школьного возраста</w:t>
      </w:r>
      <w:bookmarkEnd w:id="1"/>
      <w:r w:rsidRPr="0083749D">
        <w:t xml:space="preserve">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Процедура обследования младших подростков отличается от процедуры обследования речи младших школьников по нескольким показателем: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 обследование включается большой блок заданий, направленных на изучение письменной речи ребенка (за исключением тех случаев, когда у ребенка наблюдается изолированное нарушение звукопроизношения в виде пропуска или искажения звуков) и уровня сформированности ее предпосылок.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 xml:space="preserve">Поскольку у ребенка уже сформирована произвольная учебная деятельность (или она находится в стадии формирования), обследование включает меньшее количество игровых заданий. 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Поскольку речевой и социальный опыт ребенка шире, усложняется и расширяется языковой материал.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Обязательным разделом обследования является оценка уровня сформированности языковой и метаязыковой способностей, лежащих в основе успешного овладения школьниками лингвистических знаний и сложных видов речевой деятельности и влияющих на успешность формирования их языковой личности в целом.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 ходе обследования возможно использование той лингвистической терминологии, которая была изучена к моменту обследования (предложение, словосочетание, суффикс, окончание, гласный, согласный звуки и др.)</w:t>
      </w:r>
    </w:p>
    <w:p w:rsidR="002A53D2" w:rsidRPr="0083749D" w:rsidRDefault="002A53D2" w:rsidP="002A53D2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3749D">
        <w:rPr>
          <w:rFonts w:ascii="Times New Roman" w:hAnsi="Times New Roman"/>
          <w:sz w:val="28"/>
          <w:szCs w:val="28"/>
        </w:rPr>
        <w:t>ряде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случаев сложнее установить контакт с подростком, поскольку в наличии отрицательное отношение к процедуре обследования в целом.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Поскольку в пакет логопедического обследования включены задания полифункционального характера, постольку за логопедом закрепляется право выбора методик обследования в зависимости от уровня развития речи, структуры нарушения и тяжести его выраженности.</w:t>
      </w:r>
    </w:p>
    <w:p w:rsidR="002A53D2" w:rsidRPr="0083749D" w:rsidRDefault="002A53D2" w:rsidP="002A53D2">
      <w:pPr>
        <w:pStyle w:val="2"/>
        <w:pBdr>
          <w:bottom w:val="single" w:sz="4" w:space="1" w:color="auto"/>
        </w:pBdr>
      </w:pPr>
    </w:p>
    <w:p w:rsidR="002A53D2" w:rsidRPr="0083749D" w:rsidRDefault="002A53D2" w:rsidP="002A53D2">
      <w:pPr>
        <w:pStyle w:val="2"/>
        <w:pBdr>
          <w:bottom w:val="single" w:sz="4" w:space="1" w:color="auto"/>
        </w:pBdr>
        <w:rPr>
          <w:b w:val="0"/>
          <w:i/>
        </w:rPr>
      </w:pPr>
      <w:bookmarkStart w:id="2" w:name="_Toc57312659"/>
      <w:r w:rsidRPr="0083749D">
        <w:rPr>
          <w:i/>
        </w:rPr>
        <w:t>Обследование письменной речи</w:t>
      </w:r>
      <w:bookmarkEnd w:id="2"/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В обследование письменной речи входят письмо (продуктивный вид речевой деятельности) и чтение (рецептивный вид речевой деятельности). Письмо и чтение обследуются, как правило, оба, последовательно или параллельно, поскольку в подавляющем большинстве случаев отмечаются проблемы, отражающиеся на обоих видах речевой деятельности. </w:t>
      </w:r>
    </w:p>
    <w:p w:rsidR="002A53D2" w:rsidRPr="0083749D" w:rsidRDefault="002A53D2" w:rsidP="002A53D2">
      <w:pPr>
        <w:pBdr>
          <w:bottom w:val="single" w:sz="4" w:space="1" w:color="auto"/>
        </w:pBd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53D2" w:rsidRPr="0083749D" w:rsidRDefault="002A53D2" w:rsidP="002A53D2">
      <w:pPr>
        <w:pBdr>
          <w:bottom w:val="single" w:sz="4" w:space="1" w:color="auto"/>
        </w:pBd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письма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lastRenderedPageBreak/>
        <w:t xml:space="preserve">Краткая аннотация. </w:t>
      </w:r>
      <w:r w:rsidRPr="0083749D">
        <w:rPr>
          <w:rFonts w:ascii="Times New Roman" w:hAnsi="Times New Roman"/>
          <w:sz w:val="28"/>
          <w:szCs w:val="28"/>
        </w:rPr>
        <w:t xml:space="preserve">Нарушение письма у детей — это особые специфические затруднения, имеющие системный устойчивый характер и обусловленные либо системным недоразвитием определенных сторон речевой деятельности ребенка, либо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других психических функций.</w:t>
      </w:r>
    </w:p>
    <w:p w:rsidR="002A53D2" w:rsidRPr="0083749D" w:rsidRDefault="002A53D2" w:rsidP="002A53D2">
      <w:pPr>
        <w:pBdr>
          <w:bottom w:val="single" w:sz="4" w:space="1" w:color="auto"/>
        </w:pBd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письма следует отличать от недостаточного усвоения навыка письма, которое может быть детерминировано различными факторами, как, например, нерегулярностью школьного обучения (из-за частых болезней, переездов и по другим причинам), педагогической запущенностью, нарушениями поведения, двуязычием, сниженными слухом, зрением, интеллектом и т.д. При проведении логопедического обследования следует принимать во внимание все факторы, влияющие на усвоение ребёнком письма, оценивать всю их совокупность. </w:t>
      </w:r>
    </w:p>
    <w:p w:rsidR="002A53D2" w:rsidRPr="0083749D" w:rsidRDefault="002A53D2" w:rsidP="002A53D2">
      <w:pPr>
        <w:pBdr>
          <w:bottom w:val="single" w:sz="4" w:space="1" w:color="auto"/>
        </w:pBd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Цель обследования: </w:t>
      </w:r>
      <w:r w:rsidRPr="0083749D">
        <w:rPr>
          <w:rFonts w:ascii="Times New Roman" w:hAnsi="Times New Roman"/>
          <w:sz w:val="28"/>
          <w:szCs w:val="28"/>
        </w:rPr>
        <w:t>изучение уровня сформированности письма.</w:t>
      </w:r>
    </w:p>
    <w:p w:rsidR="002A53D2" w:rsidRPr="0083749D" w:rsidRDefault="002A53D2" w:rsidP="002A53D2">
      <w:pPr>
        <w:pBdr>
          <w:bottom w:val="single" w:sz="4" w:space="1" w:color="auto"/>
        </w:pBd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Материал:</w:t>
      </w:r>
      <w:r w:rsidRPr="0083749D">
        <w:rPr>
          <w:rFonts w:ascii="Times New Roman" w:hAnsi="Times New Roman"/>
          <w:sz w:val="28"/>
          <w:szCs w:val="28"/>
        </w:rPr>
        <w:t xml:space="preserve"> текст диктанта, соответствующий программным требованиям по русскому языку класса обучения ребенка (в соответствии с ФГОС), и насыщенного звуками и буквами, близкими по акустико-артикуляторным и оптическим признакам; серия картин с изображением сюжета, развертывающегося в определенной последовательности.</w:t>
      </w:r>
    </w:p>
    <w:p w:rsidR="002A53D2" w:rsidRPr="0083749D" w:rsidRDefault="002A53D2" w:rsidP="002A53D2">
      <w:pPr>
        <w:pStyle w:val="21"/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Методические рекомендации по процедуре проведения и анализу результатов</w:t>
      </w:r>
      <w:r w:rsidRPr="0083749D">
        <w:rPr>
          <w:rFonts w:ascii="Times New Roman" w:hAnsi="Times New Roman"/>
          <w:sz w:val="28"/>
          <w:szCs w:val="28"/>
        </w:rPr>
        <w:t xml:space="preserve">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Ориентировочное представление об уровне сформированности письма и о характере ошибок </w:t>
      </w:r>
      <w:r>
        <w:rPr>
          <w:rFonts w:ascii="Times New Roman" w:hAnsi="Times New Roman"/>
          <w:sz w:val="28"/>
          <w:szCs w:val="28"/>
        </w:rPr>
        <w:t>учитель-</w:t>
      </w:r>
      <w:r w:rsidRPr="0083749D">
        <w:rPr>
          <w:rFonts w:ascii="Times New Roman" w:hAnsi="Times New Roman"/>
          <w:sz w:val="28"/>
          <w:szCs w:val="28"/>
        </w:rPr>
        <w:t>логопед выявляет в ходе анализа письменных работ ученика в школьных тетрадях. Однако для того, чтобы уточнить структуру нарушения, необходимо специально обследовать письмо посредством различных заданий, включающих слуховой диктант, самостоятельное письмо и списывание с печатного текста.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3749D">
        <w:rPr>
          <w:rFonts w:ascii="Times New Roman" w:hAnsi="Times New Roman"/>
          <w:sz w:val="28"/>
          <w:szCs w:val="28"/>
        </w:rPr>
        <w:t>младшем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подростковом возрасте целесообразно начинать обследование с изложения и/или сочинения на заданную тему.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Работы учащихся отдельно оцениваются как тексты.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При анализе изложения оценка проводится по следующим направлениям: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а) понимание </w:t>
      </w:r>
      <w:proofErr w:type="spellStart"/>
      <w:r w:rsidRPr="0083749D">
        <w:rPr>
          <w:rFonts w:ascii="Times New Roman" w:hAnsi="Times New Roman"/>
          <w:sz w:val="28"/>
          <w:szCs w:val="28"/>
        </w:rPr>
        <w:t>фактологии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смысла первичного текста;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б) соблюдение структуры текста: </w:t>
      </w:r>
      <w:proofErr w:type="spellStart"/>
      <w:r w:rsidRPr="0083749D">
        <w:rPr>
          <w:rFonts w:ascii="Times New Roman" w:hAnsi="Times New Roman"/>
          <w:sz w:val="28"/>
          <w:szCs w:val="28"/>
        </w:rPr>
        <w:t>трехчастности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49D">
        <w:rPr>
          <w:rFonts w:ascii="Times New Roman" w:hAnsi="Times New Roman"/>
          <w:sz w:val="28"/>
          <w:szCs w:val="28"/>
        </w:rPr>
        <w:t>тематичности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>, связности, последовательности изложения и т.п.;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в) богатство и адекватность использования языковых средств.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Оценка сочинения проводится по следующим направлениям: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а) соблюдение структуры текста: </w:t>
      </w:r>
      <w:proofErr w:type="spellStart"/>
      <w:r w:rsidRPr="0083749D">
        <w:rPr>
          <w:rFonts w:ascii="Times New Roman" w:hAnsi="Times New Roman"/>
          <w:sz w:val="28"/>
          <w:szCs w:val="28"/>
        </w:rPr>
        <w:t>трехчастности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749D">
        <w:rPr>
          <w:rFonts w:ascii="Times New Roman" w:hAnsi="Times New Roman"/>
          <w:sz w:val="28"/>
          <w:szCs w:val="28"/>
        </w:rPr>
        <w:t>тематичности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>, связности, последовательности изложения и т.п.;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б) богатство и адекватность использования языковых средств.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Однако для выявления нарушений письма информативным является анализ допущенных ошибок правописания. В первую очередь обращается внимание на устойчивые повторяющиеся ошибки, которые систематизируются. Дальнейший ход обследования подчиняется логике выявления этиологии нарушений письменной речи.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Как правило, наличие специфических ошибок сопровождается большим количеством орфографических ошибок. Ошибки на правила правописания также должны быть тщательно проанализированы, т.к. в одних случаях они могут быть следствием плохого усвоения правила, а в других — свидетельствовать о недоразвитии речи, недостаточности метаязыковой деятельности,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регуляторных механизмов.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При необходимости ученикам предлагается запись слухового диктанта, состоящего из серии предложений, подобранных таким образом, чтобы они отвечали программным требованиям по русскому языку того класса, в котором обучается ребенок, и в то же время включали бы большое количество слов со звуками, произношение которых обычно нарушается по типу замен и смешений. Диктовать надо в соответствии с нормами орфоэпического произношения, без предварительного </w:t>
      </w:r>
      <w:proofErr w:type="spellStart"/>
      <w:r w:rsidRPr="0083749D">
        <w:rPr>
          <w:rFonts w:ascii="Times New Roman" w:hAnsi="Times New Roman"/>
          <w:sz w:val="28"/>
          <w:szCs w:val="28"/>
        </w:rPr>
        <w:t>звуко</w:t>
      </w:r>
      <w:proofErr w:type="spellEnd"/>
      <w:r w:rsidRPr="0083749D">
        <w:rPr>
          <w:rFonts w:ascii="Times New Roman" w:hAnsi="Times New Roman"/>
          <w:sz w:val="28"/>
          <w:szCs w:val="28"/>
        </w:rPr>
        <w:t>-слогового анализа слов, входящих в состав диктуемого текста.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Учитель-логопед</w:t>
      </w:r>
      <w:r w:rsidRPr="0083749D">
        <w:rPr>
          <w:rFonts w:ascii="Times New Roman" w:hAnsi="Times New Roman"/>
          <w:sz w:val="28"/>
          <w:szCs w:val="28"/>
        </w:rPr>
        <w:t xml:space="preserve"> анализирует характер процесса письма: может ли ребенок сразу фонетически правильно записать слово или пишет с опорой на его проговаривание, как бы «прощупывая» отдельные элементы слова, ища нужный звук и соответствующую букву, а также качество ошибок.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Особое внимание уделяется тому, допускает ли ребенок специфические ошибки на замену букв, обозначающих акустически и </w:t>
      </w:r>
      <w:proofErr w:type="spellStart"/>
      <w:r w:rsidRPr="0083749D">
        <w:rPr>
          <w:rFonts w:ascii="Times New Roman" w:hAnsi="Times New Roman"/>
          <w:sz w:val="28"/>
          <w:szCs w:val="28"/>
        </w:rPr>
        <w:t>артикуляционно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сходные звуки: свистящие, шипящие, звонкие и глухие; </w:t>
      </w:r>
      <w:r w:rsidRPr="0083749D">
        <w:rPr>
          <w:rFonts w:ascii="Times New Roman" w:hAnsi="Times New Roman"/>
          <w:iCs/>
          <w:sz w:val="28"/>
          <w:szCs w:val="28"/>
        </w:rPr>
        <w:t xml:space="preserve">сонорные; аффрикаты; </w:t>
      </w:r>
      <w:r w:rsidRPr="0083749D">
        <w:rPr>
          <w:rFonts w:ascii="Times New Roman" w:hAnsi="Times New Roman"/>
          <w:sz w:val="28"/>
          <w:szCs w:val="28"/>
        </w:rPr>
        <w:t>мягкие и твердые.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При этом необходимо выяснить: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·единичные или регулярные эти ошибки; распространяются ли они на одну группу звуков, отличающихся тонкими акустико-артикуляционными признаками (звонкие и глухие), или на несколько групп (звонкие и глухие, свистящие и шипящие и др.); соответствуют ли замены в письме тем нарушениям, которые наблюдаются в устной речи;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·происходят ли замены при написании фонетически простых или структурно трудных, многосложных и малознакомых слов (что будет указывать на различный уровень нарушения дифференциации звуков речи, </w:t>
      </w:r>
      <w:proofErr w:type="gramStart"/>
      <w:r w:rsidRPr="0083749D">
        <w:rPr>
          <w:rFonts w:ascii="Times New Roman" w:hAnsi="Times New Roman"/>
          <w:sz w:val="28"/>
          <w:szCs w:val="28"/>
        </w:rPr>
        <w:t>а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следовательно, на недостаточный уровень сформированности фонематического восприятия).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Ошибки на замену букв в письме в большинстве случаев сосуществуют с другими фонетическими ошибками, а также с ошибками языкового анализа. Поэтому необходимо установить допущены ли пропуски букв, слогов или даже элементов слова, слитное и раздельное написание одного и того же слова и другие ошибки, связанные с искажением его звуковой структуры.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83749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 характером ошибок строится дальнейшая процедура логопедического обследования. Подросткам предлагается списывание с печатного текста, а также письмо отдельных букв под диктовку. Ученику диктуют отдельные звуки, графическое изображение которых он должен записать. Эта серия заданий позволяет выявить, насколько чётко ребенок </w:t>
      </w:r>
      <w:r w:rsidRPr="0083749D">
        <w:rPr>
          <w:rFonts w:ascii="Times New Roman" w:hAnsi="Times New Roman"/>
          <w:sz w:val="28"/>
          <w:szCs w:val="28"/>
        </w:rPr>
        <w:lastRenderedPageBreak/>
        <w:t xml:space="preserve">воспринимает на слух звуки речи и правильно ли </w:t>
      </w:r>
      <w:proofErr w:type="spellStart"/>
      <w:r w:rsidRPr="0083749D">
        <w:rPr>
          <w:rFonts w:ascii="Times New Roman" w:hAnsi="Times New Roman"/>
          <w:sz w:val="28"/>
          <w:szCs w:val="28"/>
        </w:rPr>
        <w:t>перешифровывает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их в соответствующие графические знаки.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Анализируя данные, полученные с помощью указанной пробы, учитывают, легко ли ребенок выполняет стоящую перед ним задачу или испытывает затруднения в подыскании нужной буквы. Могут быть обнаружены замены, связанные с трудностями усвоения начертания отдельных букв, когда отдельные элементы, входящие в состав букв, изображаются ребенком неадекватно в пространственном или количественном отношении. Но если ребенок допускает замены букв, соответствующие звуки которых являются акустически или </w:t>
      </w:r>
      <w:proofErr w:type="spellStart"/>
      <w:r w:rsidRPr="0083749D">
        <w:rPr>
          <w:rFonts w:ascii="Times New Roman" w:hAnsi="Times New Roman"/>
          <w:sz w:val="28"/>
          <w:szCs w:val="28"/>
        </w:rPr>
        <w:t>артикуляционно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близкими, т.е. происходит взаимозаменяемость, — это обычно указывает на </w:t>
      </w:r>
      <w:proofErr w:type="spellStart"/>
      <w:r w:rsidRPr="0083749D">
        <w:rPr>
          <w:rFonts w:ascii="Times New Roman" w:hAnsi="Times New Roman"/>
          <w:sz w:val="28"/>
          <w:szCs w:val="28"/>
        </w:rPr>
        <w:t>дефицитарность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слухового или </w:t>
      </w:r>
      <w:proofErr w:type="spellStart"/>
      <w:r w:rsidRPr="0083749D">
        <w:rPr>
          <w:rFonts w:ascii="Times New Roman" w:hAnsi="Times New Roman"/>
          <w:sz w:val="28"/>
          <w:szCs w:val="28"/>
        </w:rPr>
        <w:t>слухо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-артикуляционного анализа. С целью установить, являются ли эти специфические замены случайными или регулярными, </w:t>
      </w:r>
      <w:r>
        <w:rPr>
          <w:rFonts w:ascii="Times New Roman" w:hAnsi="Times New Roman"/>
          <w:sz w:val="28"/>
          <w:szCs w:val="28"/>
        </w:rPr>
        <w:t>учитель-</w:t>
      </w:r>
      <w:r w:rsidRPr="0083749D">
        <w:rPr>
          <w:rFonts w:ascii="Times New Roman" w:hAnsi="Times New Roman"/>
          <w:sz w:val="28"/>
          <w:szCs w:val="28"/>
        </w:rPr>
        <w:t>логопед диктует звуки, которые в речи у детей чаще других подвергаются замене, предусматривая варьирование условий, при которых производится запись букв ребенком. Смешиваемые звуки сначала предъявляются раздельно, затем — попарно.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Это позволяет выявить не только степень нарушения дифференциации звуков, но и условия, при которых выполнение здания облегчается для ребенка или, наоборот, усложняется.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Кроме того, проверяется также, не испытывает ли ребенок затруднений в двигательной технике письма.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ошибки звукового состава слова;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лексико-грамматические ошибки;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графические ошибки; 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ошибки на правила правописания с учетом класса обучения в соответствии с ФГОС.</w:t>
      </w:r>
    </w:p>
    <w:p w:rsidR="002A53D2" w:rsidRPr="0083749D" w:rsidRDefault="002A53D2" w:rsidP="002A53D2">
      <w:pPr>
        <w:pStyle w:val="21"/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Ограничения.</w:t>
      </w:r>
      <w:r w:rsidRPr="0083749D">
        <w:rPr>
          <w:rFonts w:ascii="Times New Roman" w:hAnsi="Times New Roman"/>
          <w:sz w:val="28"/>
          <w:szCs w:val="28"/>
        </w:rPr>
        <w:t xml:space="preserve"> Для детей с ограничением двигательной функции рук можно использовать прием складывания слогов, слов, предложений из букв </w:t>
      </w:r>
      <w:r w:rsidRPr="0083749D">
        <w:rPr>
          <w:rFonts w:ascii="Times New Roman" w:hAnsi="Times New Roman"/>
          <w:sz w:val="28"/>
          <w:szCs w:val="28"/>
        </w:rPr>
        <w:lastRenderedPageBreak/>
        <w:t>разрезной азбуки или работа с интерфейсом ПК. В этих случаях трудности, связанные с двигательным актом письма, снижаются, а затруднения в анализе и синтезе звукового комплекса остаются и проявляются наиболее наглядно.</w:t>
      </w:r>
    </w:p>
    <w:p w:rsidR="002A53D2" w:rsidRPr="0083749D" w:rsidRDefault="002A53D2" w:rsidP="002A53D2">
      <w:pPr>
        <w:pStyle w:val="21"/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чтения.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Краткая аннотация.</w:t>
      </w:r>
      <w:r w:rsidRPr="0083749D">
        <w:rPr>
          <w:rFonts w:ascii="Times New Roman" w:hAnsi="Times New Roman"/>
          <w:sz w:val="28"/>
          <w:szCs w:val="28"/>
        </w:rPr>
        <w:t xml:space="preserve"> Нарушения чтения (</w:t>
      </w:r>
      <w:proofErr w:type="spellStart"/>
      <w:r w:rsidRPr="0083749D">
        <w:rPr>
          <w:rFonts w:ascii="Times New Roman" w:hAnsi="Times New Roman"/>
          <w:sz w:val="28"/>
          <w:szCs w:val="28"/>
        </w:rPr>
        <w:t>дислексия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) имеют достаточно широкое распространение среди подростков. По международным данным около 10% населения </w:t>
      </w:r>
      <w:r>
        <w:rPr>
          <w:rFonts w:ascii="Times New Roman" w:hAnsi="Times New Roman"/>
          <w:sz w:val="28"/>
          <w:szCs w:val="28"/>
        </w:rPr>
        <w:t>З</w:t>
      </w:r>
      <w:r w:rsidRPr="0083749D">
        <w:rPr>
          <w:rFonts w:ascii="Times New Roman" w:hAnsi="Times New Roman"/>
          <w:sz w:val="28"/>
          <w:szCs w:val="28"/>
        </w:rPr>
        <w:t xml:space="preserve">емли страдает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дислексией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в той или иной степени выраженности.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Дислексия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может выступать в качестве ведущего фактора </w:t>
      </w:r>
      <w:proofErr w:type="spellStart"/>
      <w:r w:rsidRPr="0083749D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обучения в основной и средней школе. Причины нарушений чтения можно определить, понимая сущность самого процесса чтения, которое в настоящее время рассматривается с психофизиологических, психологических и психолингвистических позиций. Неполноценное усвоение навыка чтения также может быть связано с неверным выбором методики обучения, не учитывающей индивидуальные особенности детей.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Недостатки чтения могут затрагивать основные компоненты технической и смысловой сторон как изолированно, так и в совокупности (способ чтения, правильность, выразительность, скорость и понимание прочитанного).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Объектом внимания </w:t>
      </w:r>
      <w:r>
        <w:rPr>
          <w:rFonts w:ascii="Times New Roman" w:hAnsi="Times New Roman"/>
          <w:sz w:val="28"/>
          <w:szCs w:val="28"/>
        </w:rPr>
        <w:t>учителя-</w:t>
      </w:r>
      <w:r w:rsidRPr="0083749D">
        <w:rPr>
          <w:rFonts w:ascii="Times New Roman" w:hAnsi="Times New Roman"/>
          <w:sz w:val="28"/>
          <w:szCs w:val="28"/>
        </w:rPr>
        <w:t xml:space="preserve">логопеда должны стать все трудности и отклонения в формировании компонентов чтения, но при анализе симптоматики нарушений необходимо четко дифференцировать причины, лежащие в их основе.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Цель: </w:t>
      </w:r>
      <w:r w:rsidRPr="0083749D">
        <w:rPr>
          <w:rFonts w:ascii="Times New Roman" w:hAnsi="Times New Roman"/>
          <w:sz w:val="28"/>
          <w:szCs w:val="28"/>
        </w:rPr>
        <w:t>изучение уровня сформированности чтения как вида речевой деятельности.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Материал</w:t>
      </w:r>
      <w:r w:rsidRPr="0083749D">
        <w:rPr>
          <w:rFonts w:ascii="Times New Roman" w:hAnsi="Times New Roman"/>
          <w:sz w:val="28"/>
          <w:szCs w:val="28"/>
        </w:rPr>
        <w:t>: таблицы слов различной слоговой структуры, таблицы предложений различной протяженности и сложности, таблицы с текстами, содержащими материал сходный по оптическим и/или акустико-артикуляционным признакам.</w:t>
      </w:r>
    </w:p>
    <w:p w:rsidR="002A53D2" w:rsidRPr="0083749D" w:rsidRDefault="002A53D2" w:rsidP="002A53D2">
      <w:pPr>
        <w:pStyle w:val="21"/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процедуре проведения и анализу результатов</w:t>
      </w:r>
      <w:r w:rsidRPr="0083749D">
        <w:rPr>
          <w:rFonts w:ascii="Times New Roman" w:hAnsi="Times New Roman"/>
          <w:sz w:val="28"/>
          <w:szCs w:val="28"/>
        </w:rPr>
        <w:t xml:space="preserve">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Для уточнения структуры нарушения и определения причин, лежащих в основе трудностей чтения, необходимо использовать определенный набор заданий, включающих использование специально составленных текстов, а также методик для изучения уровня сформированности отдельных операций чтения.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На данном уровне обучения учащимся, в первую очередь, предлагается </w:t>
      </w:r>
      <w:r w:rsidRPr="0083749D">
        <w:rPr>
          <w:rFonts w:ascii="Times New Roman" w:hAnsi="Times New Roman"/>
          <w:i/>
          <w:iCs/>
          <w:sz w:val="28"/>
          <w:szCs w:val="28"/>
        </w:rPr>
        <w:t xml:space="preserve">чтение специально подобранных текстов. </w:t>
      </w:r>
      <w:r w:rsidRPr="0083749D">
        <w:rPr>
          <w:rFonts w:ascii="Times New Roman" w:hAnsi="Times New Roman"/>
          <w:sz w:val="28"/>
          <w:szCs w:val="28"/>
        </w:rPr>
        <w:t>Они должны отвечать следующим требованиям: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·содержать как можно больше оппозиционных букв и слогов, а также слова различной слоговой структуры;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·соответствовать программным требованиям;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·быть небольшими по объему;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·выражать коммуникацию событий для облегчения их понимания и пересказа ребенком;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·включать диалоги и прямую речь, что позволяет осуществить анализ сформированности выразительности чтения.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Процесс чтения оценивается с точки зрения техники чтения (способ чтения, правильность, скорость чтения), понимания прочитанного, а также его выразительности.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Для оценки понимания прочитанного по выбору </w:t>
      </w:r>
      <w:r>
        <w:rPr>
          <w:rFonts w:ascii="Times New Roman" w:hAnsi="Times New Roman"/>
          <w:sz w:val="28"/>
          <w:szCs w:val="28"/>
        </w:rPr>
        <w:t>учителя-</w:t>
      </w:r>
      <w:r w:rsidRPr="0083749D">
        <w:rPr>
          <w:rFonts w:ascii="Times New Roman" w:hAnsi="Times New Roman"/>
          <w:sz w:val="28"/>
          <w:szCs w:val="28"/>
        </w:rPr>
        <w:t>логопеда ребенку могут быть предложены следующие варианты заданий (по мере убывания уровня сложности):</w:t>
      </w:r>
    </w:p>
    <w:p w:rsidR="002A53D2" w:rsidRPr="0083749D" w:rsidRDefault="002A53D2" w:rsidP="002A53D2">
      <w:pPr>
        <w:pStyle w:val="a3"/>
        <w:numPr>
          <w:ilvl w:val="0"/>
          <w:numId w:val="7"/>
        </w:numPr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пересказать прочитанное;</w:t>
      </w:r>
    </w:p>
    <w:p w:rsidR="002A53D2" w:rsidRPr="0083749D" w:rsidRDefault="002A53D2" w:rsidP="002A53D2">
      <w:pPr>
        <w:pStyle w:val="a3"/>
        <w:numPr>
          <w:ilvl w:val="0"/>
          <w:numId w:val="7"/>
        </w:numPr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ответить на вопросы (предлагаются вопросы двух типов: отражающие фабулу рассказа; выявляющие понимание смысла прочитанного, что позволит выяснить уровень глубины понимания текста ребенком).</w:t>
      </w:r>
    </w:p>
    <w:p w:rsidR="002A53D2" w:rsidRPr="0083749D" w:rsidRDefault="002A53D2" w:rsidP="002A53D2">
      <w:pPr>
        <w:pStyle w:val="a3"/>
        <w:numPr>
          <w:ilvl w:val="0"/>
          <w:numId w:val="7"/>
        </w:numPr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разложить серию сюжетных картинок в соответствии с последовательностью событий в прочитанном тексте и, как вариант, пересказать текст с опорой на них;</w:t>
      </w:r>
    </w:p>
    <w:p w:rsidR="002A53D2" w:rsidRPr="0083749D" w:rsidRDefault="002A53D2" w:rsidP="002A53D2">
      <w:pPr>
        <w:pStyle w:val="a3"/>
        <w:numPr>
          <w:ilvl w:val="0"/>
          <w:numId w:val="7"/>
        </w:numPr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выбрать сюжетную картинку, соответствующую </w:t>
      </w:r>
      <w:proofErr w:type="gramStart"/>
      <w:r w:rsidRPr="0083749D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83749D">
        <w:rPr>
          <w:rFonts w:ascii="Times New Roman" w:hAnsi="Times New Roman"/>
          <w:sz w:val="28"/>
          <w:szCs w:val="28"/>
        </w:rPr>
        <w:t>, из ряда предложенных</w:t>
      </w:r>
      <w:r w:rsidRPr="0083749D">
        <w:rPr>
          <w:rFonts w:ascii="Times New Roman" w:hAnsi="Times New Roman"/>
          <w:vanish/>
          <w:sz w:val="28"/>
          <w:szCs w:val="28"/>
        </w:rPr>
        <w:tab/>
      </w:r>
      <w:r w:rsidRPr="0083749D">
        <w:rPr>
          <w:rFonts w:ascii="Times New Roman" w:hAnsi="Times New Roman"/>
          <w:sz w:val="28"/>
          <w:szCs w:val="28"/>
        </w:rPr>
        <w:t>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Можно использовать также специальные тексты с пропущенными или незаконченными словами с целью изучения навыков лексико-грамматического прогнозирования. Для облегчения прочтения </w:t>
      </w:r>
      <w:r>
        <w:rPr>
          <w:rFonts w:ascii="Times New Roman" w:hAnsi="Times New Roman"/>
          <w:sz w:val="28"/>
          <w:szCs w:val="28"/>
        </w:rPr>
        <w:t>учитель-</w:t>
      </w:r>
      <w:r w:rsidRPr="0083749D">
        <w:rPr>
          <w:rFonts w:ascii="Times New Roman" w:hAnsi="Times New Roman"/>
          <w:sz w:val="28"/>
          <w:szCs w:val="28"/>
        </w:rPr>
        <w:t>логопед задает уточняющий вопрос к пропущенному слову.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При наличии выраженных затруднений и устойчивых смешений букв по оптическому и акустическому сходству ученикам предлагается чтение отдельных букв. Можно использовать варианты шрифта в качестве усложнения задания. Далее </w:t>
      </w:r>
      <w:r>
        <w:rPr>
          <w:rFonts w:ascii="Times New Roman" w:hAnsi="Times New Roman"/>
          <w:sz w:val="28"/>
          <w:szCs w:val="28"/>
        </w:rPr>
        <w:t>учитель-</w:t>
      </w:r>
      <w:r w:rsidRPr="0083749D">
        <w:rPr>
          <w:rFonts w:ascii="Times New Roman" w:hAnsi="Times New Roman"/>
          <w:sz w:val="28"/>
          <w:szCs w:val="28"/>
        </w:rPr>
        <w:t xml:space="preserve">логопед предлагает ребенку найти определенную букву среди других. Буквы для узнавания следует называть в таком порядке, чтобы они соответствовали оппозиционным фонемам, например: С-Ш-Ч-Щ-З-Ж-Ц, Р-Л, </w:t>
      </w:r>
      <w:proofErr w:type="gramStart"/>
      <w:r w:rsidRPr="0083749D">
        <w:rPr>
          <w:rFonts w:ascii="Times New Roman" w:hAnsi="Times New Roman"/>
          <w:sz w:val="28"/>
          <w:szCs w:val="28"/>
        </w:rPr>
        <w:t>Г-К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и т.д. Необходимо обращать внимание на темп перекодировки ребенком графемы в фонему и наоборот, </w:t>
      </w:r>
      <w:proofErr w:type="gramStart"/>
      <w:r w:rsidRPr="0083749D">
        <w:rPr>
          <w:rFonts w:ascii="Times New Roman" w:hAnsi="Times New Roman"/>
          <w:sz w:val="28"/>
          <w:szCs w:val="28"/>
        </w:rPr>
        <w:t>стойкость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и нестойкость ошибок.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Данная проба уже позволяет </w:t>
      </w:r>
      <w:r>
        <w:rPr>
          <w:rFonts w:ascii="Times New Roman" w:hAnsi="Times New Roman"/>
          <w:sz w:val="28"/>
          <w:szCs w:val="28"/>
        </w:rPr>
        <w:t>учителю-</w:t>
      </w:r>
      <w:r w:rsidRPr="0083749D">
        <w:rPr>
          <w:rFonts w:ascii="Times New Roman" w:hAnsi="Times New Roman"/>
          <w:sz w:val="28"/>
          <w:szCs w:val="28"/>
        </w:rPr>
        <w:t xml:space="preserve">логопеду определить, насколько автоматизирована связь между графемой и соответствующей фонемой, четко ли ребенок воспринимает на слух звуки речи, есть ли у него фонематические или оптические затруднения, </w:t>
      </w:r>
      <w:proofErr w:type="spellStart"/>
      <w:r w:rsidRPr="0083749D">
        <w:rPr>
          <w:rFonts w:ascii="Times New Roman" w:hAnsi="Times New Roman"/>
          <w:sz w:val="28"/>
          <w:szCs w:val="28"/>
        </w:rPr>
        <w:t>мнестические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проблемы. Это определяется по характеру ошибок, допускаемых ребенком: замены букв по фонематическому, оптическому сходству, иные варианты замен, длительность выполнения проб или невозможность их выполнения.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Далее детям следует предложить чтение слогов. Ребенок, прежде всего, должен прочитать слоги, включающие соответствующие оппозиционные фонемы. Кроме прямых слогов, предъявляются и обратные, а также слоги со стечением согласных. </w:t>
      </w:r>
      <w:r>
        <w:rPr>
          <w:rFonts w:ascii="Times New Roman" w:hAnsi="Times New Roman"/>
          <w:sz w:val="28"/>
          <w:szCs w:val="28"/>
        </w:rPr>
        <w:t>Учитель-л</w:t>
      </w:r>
      <w:r w:rsidRPr="0083749D">
        <w:rPr>
          <w:rFonts w:ascii="Times New Roman" w:hAnsi="Times New Roman"/>
          <w:sz w:val="28"/>
          <w:szCs w:val="28"/>
        </w:rPr>
        <w:t xml:space="preserve">огопед обращает внимание на возможность слияния звуков в слоговой комплекс, особенно в прямых слогах, а также на </w:t>
      </w:r>
      <w:r w:rsidRPr="0083749D">
        <w:rPr>
          <w:rFonts w:ascii="Times New Roman" w:hAnsi="Times New Roman"/>
          <w:sz w:val="28"/>
          <w:szCs w:val="28"/>
        </w:rPr>
        <w:lastRenderedPageBreak/>
        <w:t xml:space="preserve">наличие у ребенка умения дифференцировать звуки. Данная проба дает возможность </w:t>
      </w:r>
      <w:r>
        <w:rPr>
          <w:rFonts w:ascii="Times New Roman" w:hAnsi="Times New Roman"/>
          <w:sz w:val="28"/>
          <w:szCs w:val="28"/>
        </w:rPr>
        <w:t>учителю-</w:t>
      </w:r>
      <w:r w:rsidRPr="0083749D">
        <w:rPr>
          <w:rFonts w:ascii="Times New Roman" w:hAnsi="Times New Roman"/>
          <w:sz w:val="28"/>
          <w:szCs w:val="28"/>
        </w:rPr>
        <w:t xml:space="preserve">логопеду определить </w:t>
      </w: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3749D">
        <w:rPr>
          <w:rFonts w:ascii="Times New Roman" w:hAnsi="Times New Roman"/>
          <w:sz w:val="28"/>
          <w:szCs w:val="28"/>
        </w:rPr>
        <w:t>звуко</w:t>
      </w:r>
      <w:proofErr w:type="spellEnd"/>
      <w:r w:rsidRPr="0083749D">
        <w:rPr>
          <w:rFonts w:ascii="Times New Roman" w:hAnsi="Times New Roman"/>
          <w:sz w:val="28"/>
          <w:szCs w:val="28"/>
        </w:rPr>
        <w:t>-буквенного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синтеза и фонематических обобщений.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Следующая проба в оценке навыка чтения — это чтение слов. Вначале детям следует предлагать для чтения самые простые слова, а затем — более сложные по слоговому и морфологическому составу.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На этом этапе можно использовать однокоренные слова, различающиеся морфологическими элементами, которые выполняют смыслоразличительную функцию </w:t>
      </w:r>
      <w:r w:rsidRPr="0083749D">
        <w:rPr>
          <w:rFonts w:ascii="Times New Roman" w:hAnsi="Times New Roman"/>
          <w:i/>
          <w:iCs/>
          <w:sz w:val="28"/>
          <w:szCs w:val="28"/>
        </w:rPr>
        <w:t xml:space="preserve">(рука </w:t>
      </w:r>
      <w:r w:rsidRPr="0083749D">
        <w:rPr>
          <w:rFonts w:ascii="Times New Roman" w:hAnsi="Times New Roman"/>
          <w:sz w:val="28"/>
          <w:szCs w:val="28"/>
        </w:rPr>
        <w:t xml:space="preserve">— </w:t>
      </w:r>
      <w:r w:rsidRPr="0083749D">
        <w:rPr>
          <w:rFonts w:ascii="Times New Roman" w:hAnsi="Times New Roman"/>
          <w:i/>
          <w:iCs/>
          <w:sz w:val="28"/>
          <w:szCs w:val="28"/>
        </w:rPr>
        <w:t xml:space="preserve">руки, вошел </w:t>
      </w:r>
      <w:r w:rsidRPr="0083749D">
        <w:rPr>
          <w:rFonts w:ascii="Times New Roman" w:hAnsi="Times New Roman"/>
          <w:sz w:val="28"/>
          <w:szCs w:val="28"/>
        </w:rPr>
        <w:t xml:space="preserve">— </w:t>
      </w:r>
      <w:r w:rsidRPr="0083749D">
        <w:rPr>
          <w:rFonts w:ascii="Times New Roman" w:hAnsi="Times New Roman"/>
          <w:i/>
          <w:iCs/>
          <w:sz w:val="28"/>
          <w:szCs w:val="28"/>
        </w:rPr>
        <w:t xml:space="preserve">вышел). </w:t>
      </w:r>
      <w:r w:rsidRPr="008374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3749D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выполнения этих заданий следует предложить ребенку подобрать картинку к прочитанному слову, показать соответствующий предмет, нарисовать его, объяснить значение или продемонстрировать действие. Данная проба дает возможность </w:t>
      </w:r>
      <w:r>
        <w:rPr>
          <w:rFonts w:ascii="Times New Roman" w:hAnsi="Times New Roman"/>
          <w:sz w:val="28"/>
          <w:szCs w:val="28"/>
        </w:rPr>
        <w:t>учителю-</w:t>
      </w:r>
      <w:r w:rsidRPr="0083749D">
        <w:rPr>
          <w:rFonts w:ascii="Times New Roman" w:hAnsi="Times New Roman"/>
          <w:sz w:val="28"/>
          <w:szCs w:val="28"/>
        </w:rPr>
        <w:t>логопеду оценить техническую и смысловую стороны чтения</w:t>
      </w:r>
      <w:r w:rsidRPr="0083749D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83749D">
        <w:rPr>
          <w:rFonts w:ascii="Times New Roman" w:hAnsi="Times New Roman"/>
          <w:sz w:val="28"/>
          <w:szCs w:val="28"/>
        </w:rPr>
        <w:t xml:space="preserve">читает ли он «механически» или осознанно. Ошибки, отмеченные при выполнении пробы, могут указывать на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у ребенка </w:t>
      </w:r>
      <w:proofErr w:type="spellStart"/>
      <w:r w:rsidRPr="0083749D">
        <w:rPr>
          <w:rFonts w:ascii="Times New Roman" w:hAnsi="Times New Roman"/>
          <w:sz w:val="28"/>
          <w:szCs w:val="28"/>
        </w:rPr>
        <w:t>звуко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-слогового синтеза, морфологических обобщений, навыка </w:t>
      </w:r>
      <w:proofErr w:type="spellStart"/>
      <w:r w:rsidRPr="0083749D">
        <w:rPr>
          <w:rFonts w:ascii="Times New Roman" w:hAnsi="Times New Roman"/>
          <w:sz w:val="28"/>
          <w:szCs w:val="28"/>
        </w:rPr>
        <w:t>слогослияния</w:t>
      </w:r>
      <w:proofErr w:type="spellEnd"/>
      <w:r w:rsidRPr="0083749D">
        <w:rPr>
          <w:rFonts w:ascii="Times New Roman" w:hAnsi="Times New Roman"/>
          <w:sz w:val="28"/>
          <w:szCs w:val="28"/>
        </w:rPr>
        <w:t>, навыка целостного восприятия читаемого, недостаточный объем зрительного восприятия, на отсутствие умения соотносить прочитанное слово со значением.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Для определения сформированности первоначальных элементов выразительности чтения (умения использовать верную интонацию в соответствии с конечными знаками препинания) детям можно предложить прочитать повествовательные, вопросительные и восклицательные предложения различной линейной протяженности. 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На этом же </w:t>
      </w:r>
      <w:proofErr w:type="gramStart"/>
      <w:r w:rsidRPr="0083749D">
        <w:rPr>
          <w:rFonts w:ascii="Times New Roman" w:hAnsi="Times New Roman"/>
          <w:sz w:val="28"/>
          <w:szCs w:val="28"/>
        </w:rPr>
        <w:t>этапе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возможно определить наличие у ребенка лексико-грамматического прогнозирования, являющегося важным компонентом чтения. С этой целью используются элементарные пробы, включающие «незаконченные предложения».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особенности способа чтения (непродуктивное — элементы побуквенного чтения, отрывистое слоговое; продуктивное — плавное слоговое, плавное слоговое с целостным прочтением отдельных слов, чтение целыми словами и группами слов);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правильность чтения (характер ошибок - замены букв по фонематическому сходству, нарушения </w:t>
      </w:r>
      <w:proofErr w:type="spellStart"/>
      <w:r w:rsidRPr="0083749D">
        <w:rPr>
          <w:rFonts w:ascii="Times New Roman" w:hAnsi="Times New Roman"/>
          <w:sz w:val="28"/>
          <w:szCs w:val="28"/>
        </w:rPr>
        <w:t>звуко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-слоговой структуры, грамматические ошибки, как показатель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фонематических, морфологических и синтаксических обобщений);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выразительность чтения (паузы, интонация, логическое и психологическое ударения, громкость и внятность);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понимание смысла прочитанного.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Примерный материал для чтения слов разной сложности</w:t>
      </w:r>
    </w:p>
    <w:p w:rsidR="002A53D2" w:rsidRPr="0083749D" w:rsidRDefault="002A53D2" w:rsidP="002A53D2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83749D">
        <w:rPr>
          <w:noProof/>
          <w:lang w:eastAsia="ru-RU"/>
        </w:rPr>
        <w:drawing>
          <wp:inline distT="0" distB="0" distL="0" distR="0" wp14:anchorId="6273C5FD" wp14:editId="0E7F6DB4">
            <wp:extent cx="5859475" cy="36906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55" t="21918" r="20746" b="12767"/>
                    <a:stretch/>
                  </pic:blipFill>
                  <pic:spPr bwMode="auto">
                    <a:xfrm>
                      <a:off x="0" y="0"/>
                      <a:ext cx="5878771" cy="370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3D2" w:rsidRPr="0083749D" w:rsidRDefault="002A53D2" w:rsidP="002A53D2">
      <w:pPr>
        <w:pBdr>
          <w:bottom w:val="single" w:sz="4" w:space="1" w:color="auto"/>
        </w:pBdr>
        <w:ind w:firstLine="567"/>
        <w:jc w:val="both"/>
        <w:rPr>
          <w:rFonts w:ascii="Times New Roman" w:hAnsi="Times New Roman"/>
        </w:rPr>
      </w:pP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неречевых функций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 xml:space="preserve">Краткая аннотация: </w:t>
      </w:r>
      <w:r w:rsidRPr="0083749D">
        <w:rPr>
          <w:rFonts w:ascii="Times New Roman" w:hAnsi="Times New Roman"/>
          <w:sz w:val="28"/>
          <w:szCs w:val="28"/>
        </w:rPr>
        <w:t xml:space="preserve">на основной ступени обучения чтение и письмо носят автоматизированный характер. </w:t>
      </w:r>
      <w:proofErr w:type="gramStart"/>
      <w:r w:rsidRPr="0083749D">
        <w:rPr>
          <w:rFonts w:ascii="Times New Roman" w:hAnsi="Times New Roman"/>
          <w:sz w:val="28"/>
          <w:szCs w:val="28"/>
        </w:rPr>
        <w:t xml:space="preserve">Это обеспечивается слаженной деятельностью сложного комплекса механизмов, относящихся к речевой и </w:t>
      </w:r>
      <w:r w:rsidRPr="0083749D">
        <w:rPr>
          <w:rFonts w:ascii="Times New Roman" w:hAnsi="Times New Roman"/>
          <w:sz w:val="28"/>
          <w:szCs w:val="28"/>
        </w:rPr>
        <w:lastRenderedPageBreak/>
        <w:t>неречевой сферам.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Нарушения чтения и письма могут иметь в своей основе </w:t>
      </w:r>
      <w:proofErr w:type="spellStart"/>
      <w:r w:rsidRPr="0083749D">
        <w:rPr>
          <w:rFonts w:ascii="Times New Roman" w:hAnsi="Times New Roman"/>
          <w:sz w:val="28"/>
          <w:szCs w:val="28"/>
        </w:rPr>
        <w:t>дефицитарность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устной речи, а также недостаточность неречевых функций, в первую очередь зрительных и моторных.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 xml:space="preserve">Цель: </w:t>
      </w:r>
      <w:r w:rsidRPr="0083749D">
        <w:rPr>
          <w:rFonts w:ascii="Times New Roman" w:hAnsi="Times New Roman"/>
          <w:sz w:val="28"/>
          <w:szCs w:val="28"/>
        </w:rPr>
        <w:t>выявление состояния неречевых функций, лежащих в основе полноценного осуществления чтения и письма.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Методические рекомендации по процедуре проведения и оценке результатов.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749D">
        <w:rPr>
          <w:rFonts w:ascii="Times New Roman" w:hAnsi="Times New Roman"/>
          <w:sz w:val="28"/>
          <w:szCs w:val="28"/>
        </w:rPr>
        <w:t>Оценка состояния неречевых функций включается в логопедической обследование при необходимости выявления причин и механизмов нарушений письма и чтения.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Оценка уровня сформированности неречевых функций производится по результатам выполнения специально разработанных заданий.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49D">
        <w:rPr>
          <w:rFonts w:ascii="Times New Roman" w:hAnsi="Times New Roman"/>
          <w:sz w:val="28"/>
          <w:szCs w:val="28"/>
        </w:rPr>
        <w:t>Примерами заданий такого рода могут служить: узнавание предметных изображений и буквенных стимулов в стандартных и усложнённых условиях (целых, фрагментированных, зашумленных, наложенных), определение и анализ метрических, топических характеристик плоскостных фигур и/или изображений; перевод стимулов из трехмерного в двухмерное пространство; перевод понятий из временного плана в пространственный (их представление в виде отрезков, точек, пунктира, целого-части);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задания на координацию движений (общая, мелкая моторика); графические задания (обводка, штриховка, копирование предметных изображений, буквенных и цифровых стимулов и их элементов) и др.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Материал для заданий подбирается с учетом уровня развития обучающихся данного возраста и структурируется по принципу </w:t>
      </w:r>
      <w:proofErr w:type="gramStart"/>
      <w:r w:rsidRPr="0083749D">
        <w:rPr>
          <w:rFonts w:ascii="Times New Roman" w:hAnsi="Times New Roman"/>
          <w:sz w:val="28"/>
          <w:szCs w:val="28"/>
        </w:rPr>
        <w:t>от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сложного к простому.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уровень развития гностических зрительных функций (предметный и буквенный </w:t>
      </w:r>
      <w:proofErr w:type="spellStart"/>
      <w:r w:rsidRPr="0083749D">
        <w:rPr>
          <w:rFonts w:ascii="Times New Roman" w:hAnsi="Times New Roman"/>
          <w:sz w:val="28"/>
          <w:szCs w:val="28"/>
        </w:rPr>
        <w:t>гнозис</w:t>
      </w:r>
      <w:proofErr w:type="spellEnd"/>
      <w:r w:rsidRPr="0083749D">
        <w:rPr>
          <w:rFonts w:ascii="Times New Roman" w:hAnsi="Times New Roman"/>
          <w:sz w:val="28"/>
          <w:szCs w:val="28"/>
        </w:rPr>
        <w:t>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зрительно-пространственной ориентации (восприятие и анализ объёмных и плоскостных фигур и /или изображений; стратегия отслеживания зрительный стимулов);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пространственно-временных представлений (координация «время-пространство»);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уровень развития моторных функций (статическая и динамическая координация движений; пространственная, </w:t>
      </w:r>
      <w:proofErr w:type="spellStart"/>
      <w:r w:rsidRPr="0083749D">
        <w:rPr>
          <w:rFonts w:ascii="Times New Roman" w:hAnsi="Times New Roman"/>
          <w:sz w:val="28"/>
          <w:szCs w:val="28"/>
        </w:rPr>
        <w:t>темпоральная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ритмическая организации общих и тонких движений кистей и пальцев рук);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49D">
        <w:rPr>
          <w:rFonts w:ascii="Times New Roman" w:hAnsi="Times New Roman"/>
          <w:sz w:val="28"/>
          <w:szCs w:val="28"/>
        </w:rPr>
        <w:t>графомоторных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навыков (характеристики графической деятельности и стратегий копирования).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Обследование устной речи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уровня сформированности текстовой компетенции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Краткая аннотация. </w:t>
      </w:r>
      <w:r w:rsidRPr="008374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3749D">
        <w:rPr>
          <w:rFonts w:ascii="Times New Roman" w:hAnsi="Times New Roman"/>
          <w:sz w:val="28"/>
          <w:szCs w:val="28"/>
        </w:rPr>
        <w:t>младшем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подростковом возрасте активно формируются предпосылки текстовой компетенции и в аспекте понимания текстов, и в аспекте их продуцирования. Навыки текстовой компетенции относятся к </w:t>
      </w:r>
      <w:proofErr w:type="spellStart"/>
      <w:r w:rsidRPr="0083749D">
        <w:rPr>
          <w:rFonts w:ascii="Times New Roman" w:hAnsi="Times New Roman"/>
          <w:sz w:val="28"/>
          <w:szCs w:val="28"/>
        </w:rPr>
        <w:t>метапредметной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области освоения и обеспечивают успешность обучения и социализации подростков. Исследование уровня сформированности навыка понимания </w:t>
      </w:r>
      <w:proofErr w:type="spellStart"/>
      <w:r w:rsidRPr="0083749D">
        <w:rPr>
          <w:rFonts w:ascii="Times New Roman" w:hAnsi="Times New Roman"/>
          <w:sz w:val="28"/>
          <w:szCs w:val="28"/>
        </w:rPr>
        <w:t>аудированного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текста проводится в том случае, если у ребенка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несформирована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техника чтения, либо она значительно затруднена в силу различных причин (грубые нарушения моторных функций артикуляционного аппарата, тяжелая степень выраженности заикания и проч.).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Цель: </w:t>
      </w:r>
      <w:r w:rsidRPr="0083749D">
        <w:rPr>
          <w:rFonts w:ascii="Times New Roman" w:hAnsi="Times New Roman"/>
          <w:sz w:val="28"/>
          <w:szCs w:val="28"/>
        </w:rPr>
        <w:t>изучение уровня сформированности предпосылок текстовой компетенции.</w:t>
      </w:r>
    </w:p>
    <w:p w:rsidR="002A53D2" w:rsidRPr="0083749D" w:rsidRDefault="002A53D2" w:rsidP="002A53D2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83749D">
        <w:rPr>
          <w:rFonts w:ascii="Times New Roman" w:hAnsi="Times New Roman"/>
          <w:sz w:val="28"/>
          <w:szCs w:val="28"/>
        </w:rPr>
        <w:t xml:space="preserve">тексты небольшого объема для чтения и </w:t>
      </w:r>
      <w:proofErr w:type="spellStart"/>
      <w:r w:rsidRPr="0083749D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83749D">
        <w:rPr>
          <w:rFonts w:ascii="Times New Roman" w:hAnsi="Times New Roman"/>
          <w:sz w:val="28"/>
          <w:szCs w:val="28"/>
        </w:rPr>
        <w:t>, сюжетные картинки для составления описательного рассказа, сюжетные картинки для составления повествовательного рассказа, серии сюжетных картинок для составления повествовательного рассказа.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Методические рекомендации по процедуре проведения и анализу результатов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Обследование рациональнее начинать с выявления уровня сформированности продуктивных навыков. Соблюдая принцип от общего к частному и от сложного к простому, ученику предлагаются следующие виды заданий (если ребенок справляется с наиболее сложным заданием, относительно простые задания в ходе обследования не используются):</w:t>
      </w:r>
    </w:p>
    <w:p w:rsidR="002A53D2" w:rsidRPr="0083749D" w:rsidRDefault="002A53D2" w:rsidP="002A53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описательного рассказа по впечатлению (по памяти)</w:t>
      </w:r>
    </w:p>
    <w:p w:rsidR="002A53D2" w:rsidRPr="0083749D" w:rsidRDefault="002A53D2" w:rsidP="002A53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описательного рассказа с опорой на объект или по картинке</w:t>
      </w:r>
    </w:p>
    <w:p w:rsidR="002A53D2" w:rsidRPr="0083749D" w:rsidRDefault="002A53D2" w:rsidP="002A53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повествовательного рассказа по впечатлению</w:t>
      </w:r>
    </w:p>
    <w:p w:rsidR="002A53D2" w:rsidRPr="0083749D" w:rsidRDefault="002A53D2" w:rsidP="002A53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повествовательного рассказа по сюжетной картинке</w:t>
      </w:r>
    </w:p>
    <w:p w:rsidR="002A53D2" w:rsidRPr="0083749D" w:rsidRDefault="002A53D2" w:rsidP="002A53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повествовательного рассказа по серии сюжетных картинок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Желательно, чтобы составление рассказа не носило искусственного характера и являлось, например, составной частью беседы. В ходе беседы с ребенком выясняются его ведущие неформальные интересы, особенности социальной среды, в которой он воспитывается. С учетом полученных данных ребенку предлагается составить рассказ-описание по памяти. Это может быть описание домашнего животного, сестры, загородного дома, любимой марки машины и проч. Главное, чтобы этот рассказ имел коммуникативную направленность, не был формальным «чтобы отвязалась». В </w:t>
      </w:r>
      <w:proofErr w:type="gramStart"/>
      <w:r w:rsidRPr="0083749D">
        <w:rPr>
          <w:rFonts w:ascii="Times New Roman" w:hAnsi="Times New Roman"/>
          <w:sz w:val="28"/>
          <w:szCs w:val="28"/>
        </w:rPr>
        <w:t>этом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случае мы услышим развернутое повествование, ребенок будет использовать разнообразные языковые средства, рассказывать эмоционально, в свойственной ему манере. Можно предложить тему, при раскрытии которой потребуются элементы рассуждения: «Кем ты хочешь стать и почему?», «Что тебе нравится в школе и что не нравится, и почему?» и др.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При этом отмечается, какого характера помощь требовалась детям (стимуляция активности, наводящие вопросы, организующая помощь).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Кроме обследования самостоятельной связной речи ребенка полезно обследовать понимание им связной речи на примере рассказов описательного и повествовательного характера.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Виды работы: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Пересказ описательного текста и/или ответы на вопросы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Пересказ повествовательного текста и/или ответы на вопросы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Сокращение (компрессия) текста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Соотнесения текста и картинки или объекта. 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исследования понимания текста следует использовать разнообразные речевые показатели. Например, </w:t>
      </w:r>
      <w:r w:rsidRPr="0083749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качестве показа</w:t>
      </w:r>
      <w:r w:rsidRPr="0083749D">
        <w:rPr>
          <w:rFonts w:ascii="Times New Roman" w:eastAsia="Times New Roman" w:hAnsi="Times New Roman"/>
          <w:noProof/>
          <w:sz w:val="28"/>
          <w:szCs w:val="28"/>
          <w:lang w:eastAsia="ru-RU"/>
        </w:rPr>
        <w:t>те</w:t>
      </w:r>
      <w:r w:rsidRPr="0083749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ля правильного понимания прочитанного могут служить следующие ответы и действия учащихся: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нахождение в тексте предложений, которые являются ответами на вопросы, поставленные к тексту учителем или другими учащимися, свободные ответы по прочитанному, ответы на вопросы к подтексту;</w:t>
      </w:r>
      <w:proofErr w:type="gramEnd"/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составление читающим вопросов к тексту или к отдельным его частям;</w:t>
      </w:r>
      <w:proofErr w:type="gramEnd"/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составление плана пересказа текста;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свободное воспроизведение содержания текста;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объяснение значений новых слов;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правильное интонирование отдельных предложений.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выявления особенностей понимания текста детям, страдающим недоразвитием речи, могут быть предложены различные задания, связанные с </w:t>
      </w:r>
      <w:r w:rsidRPr="0083749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реконструкцией текста. 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простым заданием этого типа может быть задание на восстановление хронологической последовательности текста. Исходный текст (по сложности не превышающий программных требований) разделяется на относительно законченные в смысловом отношении отрезки. Напечатанные на отдельных карточках и перетасованные в случайном порядке, эти отрывки предъявляются учащимся. Им предлагается внимательно прочитать их и расположить так, чтобы 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восстановить исходный текст. Для этого вида задания используют несложные описательные тексты.</w:t>
      </w:r>
    </w:p>
    <w:p w:rsidR="002A53D2" w:rsidRPr="0083749D" w:rsidRDefault="002A53D2" w:rsidP="002A53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видом задания, близким к </w:t>
      </w: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описанному</w:t>
      </w:r>
      <w:proofErr w:type="gramEnd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является </w:t>
      </w:r>
      <w:r w:rsidRPr="0083749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работа с деформированным текстом. 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От учащихся требуется восстановить логическую последовательность в изложении содержания. Предъявляется текст и следующая инструкция: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— Рассказ, который вы сейчас прочтете, составлен неверно. Предложения, из которых состоит рассказ, расположены неправильно. Исправьте недостатки и напишите его правильно.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Облегченным вариантом задания может быть следующее: детям предлагается устный план, который помогает им группировать предложения вокруг соответствующего пункта плана.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У многих детей с недоразвитием речи составленный рассказ не соответствует плану. Следует отметить и те случаи, когда дети не только неправильно группируют предложения вокруг определенных смысловых вех, но и возвращаются к уже выполненным смысловым разделам плана. Выявляемые у учащихся трудности восстановления логических связей указывают на фрагментарность в усвоении содержания текста и затрудняют его понимание.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подтверждения того, что трудности понимания текста связаны не с усвоением его структуры, а именно с лексико-грамматическим недоразвитием детей, полезно использовать приемы с подстановкой значений. В </w:t>
      </w: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тексте</w:t>
      </w:r>
      <w:proofErr w:type="gramEnd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соответствующем программным требованиям, каждое пятое и седьмое слово пропущено и заменено чертой определенной длины. Таким </w:t>
      </w: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образом</w:t>
      </w:r>
      <w:proofErr w:type="gramEnd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пропускаются и глаголы, и существительные, и предлоги и т.п., т.е. слова, относящиеся к различным грамматическим и лексическим категориям. Учащихся просят заполнить пропуски словами, которые, по их мнению, были пропущены.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Учитель-л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огопед отмечает, совпадает ли слово, названное учеником, с пропущенным, является ли его синонимом или совсем 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 связано с ним семантически. В каждой из этих групп ответов выделяют грамматически </w:t>
      </w:r>
      <w:proofErr w:type="gramStart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правильные</w:t>
      </w:r>
      <w:proofErr w:type="gramEnd"/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неправильные.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Возможен и другой вариант, когда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учитель-</w:t>
      </w: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логопед исключает, по своему усмотрению, отдельные лексические и грамматические элементы, достаточно легко подсказываемые контекстом. Исключают слова таким образом, чтобы ученику пришлось вставлять знаменательные и служебные слова. При этом важно обратить внимание на то, что представляет большую трудность для ребенка — вставка знаменательных или служебных слов.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sz w:val="28"/>
          <w:szCs w:val="28"/>
          <w:lang w:eastAsia="ru-RU"/>
        </w:rPr>
        <w:t>При анализе результатов выясняется: а) достиг ли ребенок необходимого понимания текста; б) какой уровень понимания, семантический или грамматический, страдает в большей степени.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Для этого диагностического пакета тексты должны быть заранее отобраны и адаптированы к нуждам обследования.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Если первые два вида задания требуют от ребенка ответа в развернутой вербальной форме и могут служить средством обследования говорения как подвида речевой деятельности, то третий вид задания, направленный на исследование навыка сокращения или компрессии текста, позволяет выявить стратегию анализа смысловой стороны связного текста у ребенка. В ходе выполнения этого вида задания можно попросить ребенка рассказать самое главное или назвать главные слова, словосочетания и предложения в тексте (если ребенок знаком с этими терминами). Если ребенок не справляется с этим, в качестве облегченного варианта можно попросить ребенка просто перечислить действующих лиц в тексте и рассказать, что они делали.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Задание по соотнесению текста и картинки проводится следующим образом: предлагаются две похожие картинки (степень похожести зависит от возраста ребенка и его интеллектуальных возможностей, поэтому наборы парных картинок могут быть достаточно разнообразными) и рассказ, составленный с опорой на одну из них. Ребенку предлагается определить, какая из картинок соответствует тексту. Таким образом, выявляется не </w:t>
      </w:r>
      <w:r w:rsidRPr="0083749D">
        <w:rPr>
          <w:rFonts w:ascii="Times New Roman" w:hAnsi="Times New Roman"/>
          <w:sz w:val="28"/>
          <w:szCs w:val="28"/>
        </w:rPr>
        <w:lastRenderedPageBreak/>
        <w:t>столько умение находить в тексте логические и временные связи, сколько умение понимать текст в целом в его прямом значении.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Необходимо отметить, что нерационально предлагать детям младшего подросткового возраста тексты, насыщенные переносными значениями, подтекстом. 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Использование заданий, не требующих вербальной интерпретации первичного текста, позволяет обследовать детей с грубым нарушением речи, например с афазией.</w:t>
      </w:r>
    </w:p>
    <w:p w:rsidR="002A53D2" w:rsidRPr="0083749D" w:rsidRDefault="002A53D2" w:rsidP="002A53D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49D">
        <w:rPr>
          <w:rFonts w:ascii="Times New Roman" w:eastAsia="Times New Roman" w:hAnsi="Times New Roman"/>
          <w:b/>
          <w:sz w:val="28"/>
          <w:szCs w:val="28"/>
          <w:lang w:eastAsia="ru-RU"/>
        </w:rPr>
        <w:t>Оцениваются следующие показатели: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текста как лингвистической структуры;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грамматическое оформление высказывания (тип используемых предложений, их структура, наличие сре</w:t>
      </w:r>
      <w:proofErr w:type="gramStart"/>
      <w:r w:rsidRPr="0083749D">
        <w:rPr>
          <w:rFonts w:ascii="Times New Roman" w:hAnsi="Times New Roman"/>
          <w:sz w:val="28"/>
          <w:szCs w:val="28"/>
        </w:rPr>
        <w:t>дств сл</w:t>
      </w:r>
      <w:proofErr w:type="gramEnd"/>
      <w:r w:rsidRPr="0083749D">
        <w:rPr>
          <w:rFonts w:ascii="Times New Roman" w:hAnsi="Times New Roman"/>
          <w:sz w:val="28"/>
          <w:szCs w:val="28"/>
        </w:rPr>
        <w:t>овоизменения и словообразования, адекватность их использования);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словарный запас (соответствие объема словаря возрастным нормам и потребностям высказывания, адекватность его использования, смысловое наполнение лексики);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соответствие звукопроизношения нормам русского языка (с учетом особенностей местного диалекта);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749D">
        <w:rPr>
          <w:rFonts w:ascii="Times New Roman" w:hAnsi="Times New Roman"/>
          <w:sz w:val="28"/>
          <w:szCs w:val="28"/>
        </w:rPr>
        <w:t>звукослоговое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ритмическое наполнение лексики (акцентный контур слова);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темп говорения;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особенности </w:t>
      </w:r>
      <w:proofErr w:type="spellStart"/>
      <w:r w:rsidRPr="0083749D">
        <w:rPr>
          <w:rFonts w:ascii="Times New Roman" w:hAnsi="Times New Roman"/>
          <w:sz w:val="28"/>
          <w:szCs w:val="28"/>
        </w:rPr>
        <w:t>голосоподачи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голосоведения;</w:t>
      </w:r>
    </w:p>
    <w:p w:rsidR="002A53D2" w:rsidRPr="0083749D" w:rsidRDefault="002A53D2" w:rsidP="002A53D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паралингвистические средства: выразительность, </w:t>
      </w:r>
      <w:proofErr w:type="spellStart"/>
      <w:r w:rsidRPr="0083749D">
        <w:rPr>
          <w:rFonts w:ascii="Times New Roman" w:hAnsi="Times New Roman"/>
          <w:sz w:val="28"/>
          <w:szCs w:val="28"/>
        </w:rPr>
        <w:t>паузация</w:t>
      </w:r>
      <w:proofErr w:type="spellEnd"/>
      <w:r w:rsidRPr="0083749D">
        <w:rPr>
          <w:rFonts w:ascii="Times New Roman" w:hAnsi="Times New Roman"/>
          <w:sz w:val="28"/>
          <w:szCs w:val="28"/>
        </w:rPr>
        <w:t>, интонация.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лексической системы и грамматического строя языка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Краткая аннотация. </w:t>
      </w:r>
      <w:r w:rsidRPr="0083749D">
        <w:rPr>
          <w:rFonts w:ascii="Times New Roman" w:hAnsi="Times New Roman"/>
          <w:sz w:val="28"/>
          <w:szCs w:val="28"/>
        </w:rPr>
        <w:t xml:space="preserve">Для правильной оценки отклонений речевого развития ребенка и определения наиболее рациональных и дифференцированных путей его коррекции необходимо определить уровень </w:t>
      </w:r>
      <w:r w:rsidRPr="0083749D">
        <w:rPr>
          <w:rFonts w:ascii="Times New Roman" w:hAnsi="Times New Roman"/>
          <w:sz w:val="28"/>
          <w:szCs w:val="28"/>
        </w:rPr>
        <w:lastRenderedPageBreak/>
        <w:t>сформированности лексических и грамматических средств. С этой целью учитель-логопед проводит специальное обследование.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bCs/>
          <w:i/>
          <w:iCs/>
          <w:sz w:val="28"/>
          <w:szCs w:val="28"/>
        </w:rPr>
        <w:t>Цель:</w:t>
      </w:r>
      <w:r w:rsidRPr="0083749D">
        <w:rPr>
          <w:rFonts w:ascii="Times New Roman" w:hAnsi="Times New Roman"/>
          <w:sz w:val="28"/>
          <w:szCs w:val="28"/>
        </w:rPr>
        <w:t xml:space="preserve"> выявить уровень владения грамматическими средствами в самостоятельной речи (употребление и понимание).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bCs/>
          <w:i/>
          <w:iCs/>
          <w:sz w:val="28"/>
          <w:szCs w:val="28"/>
        </w:rPr>
        <w:t xml:space="preserve">Материал: </w:t>
      </w:r>
      <w:r w:rsidRPr="0083749D">
        <w:rPr>
          <w:rFonts w:ascii="Times New Roman" w:hAnsi="Times New Roman"/>
          <w:sz w:val="28"/>
          <w:szCs w:val="28"/>
        </w:rPr>
        <w:t>сюжетные картинки, пары картинок, вербальный материал.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3749D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Методические рекомендации по процедуре проведения и анализу результатов.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Наблюдения за речью детей в процессе беседы и выполнения различного рода заданий позволяют в той или иной мере судить о состоянии лексических и грамматических средств языка, которые ребенок использует в общении. Так, например, если в ходе предварительной беседы ребенок неточно употребляет широко распространенные слова, заменяя одно слово другим, и к тому же неправильно оформляет высказывания грамматически, становится очевидной необходимость специального обследования.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При анализе структуры речевого нарушения существенным явля</w:t>
      </w:r>
      <w:r w:rsidRPr="0083749D">
        <w:rPr>
          <w:rFonts w:ascii="Times New Roman" w:hAnsi="Times New Roman"/>
          <w:sz w:val="28"/>
          <w:szCs w:val="28"/>
        </w:rPr>
        <w:softHyphen/>
        <w:t>ется определение уровня владения ребенком различными грамма</w:t>
      </w:r>
      <w:r w:rsidRPr="0083749D">
        <w:rPr>
          <w:rFonts w:ascii="Times New Roman" w:hAnsi="Times New Roman"/>
          <w:sz w:val="28"/>
          <w:szCs w:val="28"/>
        </w:rPr>
        <w:softHyphen/>
        <w:t xml:space="preserve">тическими формами и структурами.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Обследование грамматического строя проводится по трем на</w:t>
      </w:r>
      <w:r w:rsidRPr="0083749D">
        <w:rPr>
          <w:rFonts w:ascii="Times New Roman" w:hAnsi="Times New Roman"/>
          <w:sz w:val="28"/>
          <w:szCs w:val="28"/>
        </w:rPr>
        <w:softHyphen/>
        <w:t xml:space="preserve">правлениям: синтаксис, словообразование и словоизменение. </w:t>
      </w:r>
      <w:proofErr w:type="gramStart"/>
      <w:r w:rsidRPr="0083749D">
        <w:rPr>
          <w:rFonts w:ascii="Times New Roman" w:hAnsi="Times New Roman"/>
          <w:sz w:val="28"/>
          <w:szCs w:val="28"/>
        </w:rPr>
        <w:t>В процессе обследования подросткам сначала предлагаются задания, на</w:t>
      </w:r>
      <w:r w:rsidRPr="0083749D">
        <w:rPr>
          <w:rFonts w:ascii="Times New Roman" w:hAnsi="Times New Roman"/>
          <w:sz w:val="28"/>
          <w:szCs w:val="28"/>
        </w:rPr>
        <w:softHyphen/>
        <w:t>правленные на изучение состояния грамматического строя актив</w:t>
      </w:r>
      <w:r w:rsidRPr="0083749D">
        <w:rPr>
          <w:rFonts w:ascii="Times New Roman" w:hAnsi="Times New Roman"/>
          <w:sz w:val="28"/>
          <w:szCs w:val="28"/>
        </w:rPr>
        <w:softHyphen/>
        <w:t>ной речи, а при отсутствии тех или иных грамматических еди</w:t>
      </w:r>
      <w:r w:rsidRPr="0083749D">
        <w:rPr>
          <w:rFonts w:ascii="Times New Roman" w:hAnsi="Times New Roman"/>
          <w:sz w:val="28"/>
          <w:szCs w:val="28"/>
        </w:rPr>
        <w:softHyphen/>
        <w:t>ниц в самостоятельной речи — задания на их понимание.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83749D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обследования материал структурируют не только по его относительной сложности, но и в соответствии с грамматической моделью. Использование однотипного грамматического материа</w:t>
      </w:r>
      <w:r w:rsidRPr="0083749D">
        <w:rPr>
          <w:rFonts w:ascii="Times New Roman" w:hAnsi="Times New Roman"/>
          <w:sz w:val="28"/>
          <w:szCs w:val="28"/>
        </w:rPr>
        <w:softHyphen/>
        <w:t>ла позволяет специалисту выявить обучаемость ребенка языковым явлениям, т.е. наличие у него так называемого «чувства языка», что служит дополнительным параметром при функциональной ди</w:t>
      </w:r>
      <w:r w:rsidRPr="0083749D">
        <w:rPr>
          <w:rFonts w:ascii="Times New Roman" w:hAnsi="Times New Roman"/>
          <w:sz w:val="28"/>
          <w:szCs w:val="28"/>
        </w:rPr>
        <w:softHyphen/>
        <w:t>агностике пограничных нарушений.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3749D">
        <w:rPr>
          <w:rFonts w:ascii="Times New Roman" w:hAnsi="Times New Roman"/>
          <w:b/>
          <w:bCs/>
          <w:i/>
          <w:iCs/>
          <w:sz w:val="28"/>
          <w:szCs w:val="28"/>
        </w:rPr>
        <w:t>Виды заданий: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Составление предложений различных типов;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Использование различных видов связи в словосочетаниях;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Образование различных форм слова (словоизменения);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Использование различных способов словообразования.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Обследование словарного запаса проводится на несколько ином уровне, чем у младших школьников, хотя общее количество обследуемых словарных единиц примерно такое же – около сотни. Естественно, что сложность предъявляемого материала и дидактические приемы будут зависеть от возраста школьника и степени речевого недоразвития. Поэтому в тяжелых случаях мы можем использовать предметные и сюжетные картинки, с опорой на которые школьники должны ответить на вопросы: Что это? Кто это? Что делает? Какой? Где? И др.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У школьников с менее выраженными нарушениями речи с учетом их более широкого жизненного опыта, возросшим уровнем обобщения, расширившимися представлениями об окружающем мире, можно использовать одну предметную картинку для организации ситуативного поля. С помощью вопросов логопед может исследовать состояние часто и редко употребительной лексики в активном словарном запасе ребенка. Например, демонстрируя картинку «самолет», педагог задает следующие вопросы: Что это? Назови части самолета? Зачем нужны самолеты? Какие бывают самолеты? Кто управляет самолетом? Какие еще профессии в авиации ты знаешь? и др. Естественно, что отбор ситуаций должен коррелировать с представлениями ребенка и его жизненным опытом.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Наличие речевой патологии характеризуется наличием своеобразия формирования семантических представлений, лежащих в основе словарных единиц. Поэтому при обследовании школьников в первую очередь обращается внимание на использование лексики в адекватном значении, на тот смысл, который вкладывает ребенок в то или иное слово, на способы актуализации лексики.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При обследовании активного словарного запаса школьников предъявляют те задания, которые помогают раскрыть качественные </w:t>
      </w:r>
      <w:r w:rsidRPr="0083749D">
        <w:rPr>
          <w:rFonts w:ascii="Times New Roman" w:hAnsi="Times New Roman"/>
          <w:sz w:val="28"/>
          <w:szCs w:val="28"/>
        </w:rPr>
        <w:lastRenderedPageBreak/>
        <w:t xml:space="preserve">особенности лексикона ребенка. С этой целью исследуются обобщающая функция речи, на примере обобщающих понятий, переносного значения слова, многозначности. </w:t>
      </w:r>
      <w:proofErr w:type="gramStart"/>
      <w:r w:rsidRPr="0083749D">
        <w:rPr>
          <w:rFonts w:ascii="Times New Roman" w:hAnsi="Times New Roman"/>
          <w:sz w:val="28"/>
          <w:szCs w:val="28"/>
        </w:rPr>
        <w:t>Детям предъявляются различного рода задания по подбору пары, составлению словосочетаний и предложений с определенными словами, продолжение ряда слов по признаку включения их в одно видовое понятие, подбор антонимов и синонимов, исключение лишнего слова и проч. Специфичность выполнения данных заданий, а именно, использование слова в расширенном значении или в суженном, ситуативно связанном значении, актуализация слов и их смешение по звуковому сходству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, как правило, свидетельствует о </w:t>
      </w:r>
      <w:proofErr w:type="spellStart"/>
      <w:r w:rsidRPr="0083749D"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лексической системы в языковом сознании ребенка.</w:t>
      </w:r>
    </w:p>
    <w:p w:rsidR="002A53D2" w:rsidRPr="0083749D" w:rsidRDefault="002A53D2" w:rsidP="002A53D2">
      <w:pPr>
        <w:pStyle w:val="a3"/>
        <w:pBdr>
          <w:bottom w:val="single" w:sz="4" w:space="1" w:color="auto"/>
        </w:pBdr>
        <w:spacing w:before="0" w:beforeAutospacing="0" w:after="0" w:afterAutospacing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грамматическое оформление высказывания (тип используемых предложений, их структура, наличие сре</w:t>
      </w:r>
      <w:proofErr w:type="gramStart"/>
      <w:r w:rsidRPr="0083749D">
        <w:rPr>
          <w:rFonts w:ascii="Times New Roman" w:hAnsi="Times New Roman"/>
          <w:sz w:val="28"/>
          <w:szCs w:val="28"/>
        </w:rPr>
        <w:t>дств сл</w:t>
      </w:r>
      <w:proofErr w:type="gramEnd"/>
      <w:r w:rsidRPr="0083749D">
        <w:rPr>
          <w:rFonts w:ascii="Times New Roman" w:hAnsi="Times New Roman"/>
          <w:sz w:val="28"/>
          <w:szCs w:val="28"/>
        </w:rPr>
        <w:t>овоизменения и словообразования, адекватность их использования);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уровень владения грамматическими средствами в самостоятельной речи (употребление и понимание);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степень обучаемости грамматическому оформле</w:t>
      </w:r>
      <w:r w:rsidRPr="0083749D">
        <w:rPr>
          <w:rFonts w:ascii="Times New Roman" w:hAnsi="Times New Roman"/>
          <w:sz w:val="28"/>
          <w:szCs w:val="28"/>
        </w:rPr>
        <w:softHyphen/>
        <w:t>нию языковых и речевых единиц;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характер грамматических ошибок;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словарный запас (соответствие объема словаря возрастным нормам и потребностям высказывания, адекватность его использования, смысловое наполнение лексики);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соотношение лексики, относящееся к различным морфологическим категориям;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характер парадигматических и синтагматических связей;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способы актуализации лексики;</w:t>
      </w:r>
    </w:p>
    <w:p w:rsidR="002A53D2" w:rsidRPr="0083749D" w:rsidRDefault="002A53D2" w:rsidP="002A53D2">
      <w:pPr>
        <w:numPr>
          <w:ilvl w:val="0"/>
          <w:numId w:val="2"/>
        </w:numPr>
        <w:pBdr>
          <w:bottom w:val="single" w:sz="4" w:space="1" w:color="auto"/>
        </w:pBd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749D">
        <w:rPr>
          <w:rFonts w:ascii="Times New Roman" w:hAnsi="Times New Roman"/>
          <w:sz w:val="28"/>
          <w:szCs w:val="28"/>
        </w:rPr>
        <w:t>звукослоговое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ритмическое наполнение лексики (акцентный контур слова).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Обследование звуковой стороны речи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lastRenderedPageBreak/>
        <w:t>Краткая аннотация:</w:t>
      </w:r>
      <w:r w:rsidRPr="0083749D">
        <w:rPr>
          <w:rFonts w:ascii="Times New Roman" w:hAnsi="Times New Roman"/>
          <w:sz w:val="28"/>
          <w:szCs w:val="28"/>
        </w:rPr>
        <w:t xml:space="preserve"> обследование звуковой стороны речи предполагает, в том числе, исследование состояния звукопроизношения, слоговой структуры слова, фонематического восприятия. Эти недостатки могут носить самостоятельный характер или обуславливать </w:t>
      </w:r>
      <w:proofErr w:type="spellStart"/>
      <w:r w:rsidRPr="0083749D">
        <w:rPr>
          <w:rFonts w:ascii="Times New Roman" w:hAnsi="Times New Roman"/>
          <w:sz w:val="28"/>
          <w:szCs w:val="28"/>
        </w:rPr>
        <w:t>неуспешность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освоения метапредметных навыков чтения и письма. В </w:t>
      </w:r>
      <w:proofErr w:type="gramStart"/>
      <w:r w:rsidRPr="0083749D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ребенок становится неуспевающим по всем предметам учебного цикла.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Цели: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—</w:t>
      </w:r>
      <w:r w:rsidRPr="0083749D">
        <w:rPr>
          <w:rFonts w:ascii="Times New Roman" w:hAnsi="Times New Roman"/>
          <w:sz w:val="28"/>
          <w:szCs w:val="28"/>
        </w:rPr>
        <w:tab/>
        <w:t>определить уровень сформированности навыка владения правильным произношением в различных условиях предъявления и использования языкового материала (при изолированном произнесении; отраженно; в отработанных ранее слогах, словах и предложениях; при фиксации внимания на качестве произнесения; в спонтанной речи и проч.);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—</w:t>
      </w:r>
      <w:r w:rsidRPr="0083749D">
        <w:rPr>
          <w:rFonts w:ascii="Times New Roman" w:hAnsi="Times New Roman"/>
          <w:sz w:val="28"/>
          <w:szCs w:val="28"/>
        </w:rPr>
        <w:tab/>
        <w:t>обнаружить недостаточность фонематического восприятия и фонематических представлений у ребенка, их выраженность и характер;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—</w:t>
      </w:r>
      <w:r w:rsidRPr="0083749D">
        <w:rPr>
          <w:rFonts w:ascii="Times New Roman" w:hAnsi="Times New Roman"/>
          <w:sz w:val="28"/>
          <w:szCs w:val="28"/>
        </w:rPr>
        <w:tab/>
        <w:t>выявить уровень сформированности ритмико-мелодической стороны речи и умения пользоваться различными слоговыми структурами при продуцировании высказывания и при его восприятии;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Методические рекомендации по процедуре проведения и анализу результатов.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Обследование звуковой стороны речи проводится в ходе беседы, изучения уровня сформированности устной и письменной речи. При необходимости более тщательного исследования используются задания, аналогичные заданиям для младших школьников, но на усложненном вербальном материале.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•</w:t>
      </w:r>
      <w:r w:rsidRPr="0083749D">
        <w:rPr>
          <w:rFonts w:ascii="Times New Roman" w:hAnsi="Times New Roman"/>
          <w:sz w:val="28"/>
          <w:szCs w:val="28"/>
        </w:rPr>
        <w:tab/>
        <w:t>уровень сформированности звукопроизношения;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•</w:t>
      </w:r>
      <w:r w:rsidRPr="0083749D">
        <w:rPr>
          <w:rFonts w:ascii="Times New Roman" w:hAnsi="Times New Roman"/>
          <w:sz w:val="28"/>
          <w:szCs w:val="28"/>
        </w:rPr>
        <w:tab/>
        <w:t>уровень сформированности фонематического восприятия и, в частности, фонематического слуха;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•</w:t>
      </w:r>
      <w:r w:rsidRPr="0083749D">
        <w:rPr>
          <w:rFonts w:ascii="Times New Roman" w:hAnsi="Times New Roman"/>
          <w:sz w:val="28"/>
          <w:szCs w:val="28"/>
        </w:rPr>
        <w:tab/>
        <w:t>характер ошибок;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•</w:t>
      </w:r>
      <w:r w:rsidRPr="0083749D">
        <w:rPr>
          <w:rFonts w:ascii="Times New Roman" w:hAnsi="Times New Roman"/>
          <w:sz w:val="28"/>
          <w:szCs w:val="28"/>
        </w:rPr>
        <w:tab/>
        <w:t>степень выраженности недостаточности.</w:t>
      </w:r>
    </w:p>
    <w:p w:rsidR="002A53D2" w:rsidRPr="0083749D" w:rsidRDefault="002A53D2" w:rsidP="002A53D2">
      <w:pPr>
        <w:pStyle w:val="21"/>
        <w:pBdr>
          <w:bottom w:val="single" w:sz="4" w:space="1" w:color="auto"/>
        </w:pBd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lastRenderedPageBreak/>
        <w:t>Методика обследования просодической стороны речи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Краткая аннотация. </w:t>
      </w:r>
      <w:r w:rsidRPr="0083749D">
        <w:rPr>
          <w:rFonts w:ascii="Times New Roman" w:hAnsi="Times New Roman"/>
          <w:sz w:val="28"/>
          <w:szCs w:val="28"/>
        </w:rPr>
        <w:t xml:space="preserve">Младший подростковый возраст характеризуется мутационными изменениями голосовых характеристик, особенно у мальчиков, что в неблагоприятных обстоятельствах может служить одной из предрасполагающих причин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дисфонии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Дисфония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может иметь различную этиологию, в том числе, при наличии сочетания нескольких травмирующих факторов.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Цель:</w:t>
      </w:r>
      <w:r w:rsidRPr="0083749D">
        <w:rPr>
          <w:rFonts w:ascii="Times New Roman" w:hAnsi="Times New Roman"/>
          <w:sz w:val="28"/>
          <w:szCs w:val="28"/>
        </w:rPr>
        <w:t xml:space="preserve"> выявить наличие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дисфонии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или других отклонений в развитии просодической стороны речи.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Методические рекомендации по процедуре проведения и оценке результатов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Качества голоса, степень фиксации на судорогах выявляется в ходе целенаправленной беседы. Правильно построенная беседа позволяет выявить особенности изменения голоса во время общения, голосовой нагрузки. 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Для определения времени максимальной фонации предлагается после предварительного вдоха протяженности произнести гласный звук. Время фонации </w:t>
      </w:r>
      <w:proofErr w:type="gramStart"/>
      <w:r w:rsidRPr="0083749D">
        <w:rPr>
          <w:rFonts w:ascii="Times New Roman" w:hAnsi="Times New Roman"/>
          <w:sz w:val="28"/>
          <w:szCs w:val="28"/>
        </w:rPr>
        <w:t>замеряется секундомером для объективизации показателя пробу повторяют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трижды, вычисляя среднее арифметическое.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Определение </w:t>
      </w:r>
      <w:proofErr w:type="spellStart"/>
      <w:r w:rsidRPr="0083749D">
        <w:rPr>
          <w:rFonts w:ascii="Times New Roman" w:hAnsi="Times New Roman"/>
          <w:sz w:val="28"/>
          <w:szCs w:val="28"/>
        </w:rPr>
        <w:t>гипоназализации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3749D">
        <w:rPr>
          <w:rFonts w:ascii="Times New Roman" w:hAnsi="Times New Roman"/>
          <w:sz w:val="28"/>
          <w:szCs w:val="28"/>
        </w:rPr>
        <w:t>гиперназализации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проводится на вербальном материале, насыщенном согласными «м», «м'», «н», «н'». Пробу проводят дважды с закрытыми и открытыми носовыми проходами.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Темп речи оценивается в процессе беседы, а также в процессе пересказа текста. Оценка темпа речи в процессе чтения может проводиться у ребенка при отсутствии </w:t>
      </w:r>
      <w:proofErr w:type="spellStart"/>
      <w:r w:rsidRPr="0083749D">
        <w:rPr>
          <w:rFonts w:ascii="Times New Roman" w:hAnsi="Times New Roman"/>
          <w:sz w:val="28"/>
          <w:szCs w:val="28"/>
        </w:rPr>
        <w:t>дислексии</w:t>
      </w:r>
      <w:proofErr w:type="spellEnd"/>
      <w:r w:rsidRPr="0083749D">
        <w:rPr>
          <w:rFonts w:ascii="Times New Roman" w:hAnsi="Times New Roman"/>
          <w:sz w:val="28"/>
          <w:szCs w:val="28"/>
        </w:rPr>
        <w:t>, артикуляционных расстройств и проч.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тип дыхания;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интенсивность голоса (сильный, нормальный, слабый, иссякающий);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характер голосообразования и атака голоса (твердая, мягкая, придыхательная);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lastRenderedPageBreak/>
        <w:t>тональность звучания (низкий, нормальный, высокий, фальцет);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тембр (чистый, хриплый, дрожащий, глухой, назализованный);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продолжительность максимальной фонации;</w:t>
      </w:r>
    </w:p>
    <w:p w:rsidR="002A53D2" w:rsidRPr="0083749D" w:rsidRDefault="002A53D2" w:rsidP="002A53D2">
      <w:pPr>
        <w:pStyle w:val="a4"/>
        <w:numPr>
          <w:ilvl w:val="0"/>
          <w:numId w:val="5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темп речи.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Методика обследования плавности речи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Краткая аннотация: </w:t>
      </w:r>
      <w:r w:rsidRPr="0083749D">
        <w:rPr>
          <w:rFonts w:ascii="Times New Roman" w:hAnsi="Times New Roman"/>
          <w:sz w:val="28"/>
          <w:szCs w:val="28"/>
        </w:rPr>
        <w:t xml:space="preserve">подростковый возраст предполагает перестройку всего организма, что влечет за собой изменение психологического статуса, формирования новых видов общения. В </w:t>
      </w:r>
      <w:proofErr w:type="gramStart"/>
      <w:r w:rsidRPr="0083749D">
        <w:rPr>
          <w:rFonts w:ascii="Times New Roman" w:hAnsi="Times New Roman"/>
          <w:sz w:val="28"/>
          <w:szCs w:val="28"/>
        </w:rPr>
        <w:t>этом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возрасте достаточно часто наблюдаются рецидивы заикания, которые сопровождаются фиксацией на речи или страхом речи. Наличие подобного явления усугубляет тяжесть нарушения, снижает динамику коррекции и в значительной мере затрудняет социализацию подростка.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Цель: </w:t>
      </w:r>
      <w:r w:rsidRPr="0083749D">
        <w:rPr>
          <w:rFonts w:ascii="Times New Roman" w:hAnsi="Times New Roman"/>
          <w:sz w:val="28"/>
          <w:szCs w:val="28"/>
        </w:rPr>
        <w:t>выявление заикания, определение его характера и степени тяжести.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Методические рекомендации по процедуре проведения и оценке результатов.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Выявление наличия заикания, его характера и тяжести проявления проводится в процессе общения с ребенком и обследования других сторон речи.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3749D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83749D">
        <w:rPr>
          <w:rFonts w:ascii="Times New Roman" w:hAnsi="Times New Roman"/>
          <w:sz w:val="28"/>
          <w:szCs w:val="28"/>
        </w:rPr>
        <w:t xml:space="preserve"> специфических приемов можно выделить: отраженно-сопряженное проговаривание, чтение стихов, проговаривание автоматизированных рядов (например, счет до десяти, перечисление дней недели и проч.).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pStyle w:val="a4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наличие пароксизмов заикания, их степень выраженности, локализация;</w:t>
      </w:r>
    </w:p>
    <w:p w:rsidR="002A53D2" w:rsidRPr="0083749D" w:rsidRDefault="002A53D2" w:rsidP="002A53D2">
      <w:pPr>
        <w:pStyle w:val="a4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тип дыхания и особенности речевого выдоха;</w:t>
      </w:r>
    </w:p>
    <w:p w:rsidR="002A53D2" w:rsidRPr="0083749D" w:rsidRDefault="002A53D2" w:rsidP="002A53D2">
      <w:pPr>
        <w:pStyle w:val="a4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наличие страха речи, перечень ситуаций, в которых он проявляется;</w:t>
      </w:r>
    </w:p>
    <w:p w:rsidR="002A53D2" w:rsidRPr="0083749D" w:rsidRDefault="002A53D2" w:rsidP="002A53D2">
      <w:pPr>
        <w:pStyle w:val="a4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отношение к собственному нарушению.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lastRenderedPageBreak/>
        <w:t>Методика обследования языковой и метаязыковой способностей.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i/>
          <w:sz w:val="28"/>
          <w:szCs w:val="28"/>
        </w:rPr>
        <w:t>Краткая аннотация:</w:t>
      </w:r>
      <w:r w:rsidRPr="0083749D">
        <w:rPr>
          <w:rFonts w:ascii="Times New Roman" w:hAnsi="Times New Roman"/>
          <w:sz w:val="28"/>
          <w:szCs w:val="28"/>
        </w:rPr>
        <w:t xml:space="preserve"> языковое образование школьников на основной ступени предполагает опору на их речевой опыт и способность к теоретическому осмыслению и преобразованию лингвистического материала. Основные затруднения в развитии языковой личности подростка с нарушениями речи концентрируются в трудностях оперирования языковыми средствами при понимании и продуцировании развернутых высказываний; устойчивости дефицита метаязыковой деятельности; проблемах использования чтения для решения коммуникативных и когнитивных задач; трудностях овладения грамотным письмом.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 xml:space="preserve">Цель: </w:t>
      </w:r>
      <w:r w:rsidRPr="0083749D">
        <w:rPr>
          <w:rFonts w:ascii="Times New Roman" w:hAnsi="Times New Roman"/>
          <w:sz w:val="28"/>
          <w:szCs w:val="28"/>
        </w:rPr>
        <w:t xml:space="preserve">оценка состояния основных компонентов языковой и метаязыковой способностей, лежащих в основе освоения лингвистических знаний и прикладных </w:t>
      </w:r>
      <w:proofErr w:type="spellStart"/>
      <w:r w:rsidRPr="0083749D">
        <w:rPr>
          <w:rFonts w:ascii="Times New Roman" w:hAnsi="Times New Roman"/>
          <w:sz w:val="28"/>
          <w:szCs w:val="28"/>
        </w:rPr>
        <w:t>речеязыковых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умений.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49D">
        <w:rPr>
          <w:rFonts w:ascii="Times New Roman" w:hAnsi="Times New Roman"/>
          <w:b/>
          <w:sz w:val="28"/>
          <w:szCs w:val="28"/>
        </w:rPr>
        <w:t>Методические рекомендации по процедуре проведения и оценке результатов.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Оценка уровня сформированности компонентов языковой и метаязыковой способностей производится по результатам выполнения специально разработанных заданий.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49D">
        <w:rPr>
          <w:rFonts w:ascii="Times New Roman" w:hAnsi="Times New Roman"/>
          <w:sz w:val="28"/>
          <w:szCs w:val="28"/>
        </w:rPr>
        <w:t xml:space="preserve">Примерами заданий такого рода могут служить: обобщение языкового материала (на примере фонетических, лексических, грамматических единиц), выбор и сравнение языковых единиц, распределение языковых единиц по группам; структурный и/ или семантический анализ языковых единиц с опорой на схемы, модели и без них; синтез языковых единиц различных уровней; толкование значений слов (изолированных и в контексте) и др. </w:t>
      </w:r>
      <w:proofErr w:type="gramEnd"/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Языковой материал подбирается с учетом возможного высокого потенциала развития оцениваемых способностей у детей данного возраста.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Оцениваются следующие показатели: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>-способность к оперированию языковыми единицами (владение операциями обобщения, выбора, категоризации и др.);</w:t>
      </w:r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749D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3749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умений языкового анализа и синтеза фонемного, слогового, синтаксического, семантического);</w:t>
      </w:r>
      <w:proofErr w:type="gramEnd"/>
    </w:p>
    <w:p w:rsidR="002A53D2" w:rsidRPr="0083749D" w:rsidRDefault="002A53D2" w:rsidP="002A53D2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49D">
        <w:rPr>
          <w:rFonts w:ascii="Times New Roman" w:hAnsi="Times New Roman"/>
          <w:sz w:val="28"/>
          <w:szCs w:val="28"/>
        </w:rPr>
        <w:t xml:space="preserve">- умение </w:t>
      </w:r>
      <w:proofErr w:type="spellStart"/>
      <w:r w:rsidRPr="0083749D">
        <w:rPr>
          <w:rFonts w:ascii="Times New Roman" w:hAnsi="Times New Roman"/>
          <w:sz w:val="28"/>
          <w:szCs w:val="28"/>
        </w:rPr>
        <w:t>семантизации</w:t>
      </w:r>
      <w:proofErr w:type="spellEnd"/>
      <w:r w:rsidRPr="0083749D">
        <w:rPr>
          <w:rFonts w:ascii="Times New Roman" w:hAnsi="Times New Roman"/>
          <w:sz w:val="28"/>
          <w:szCs w:val="28"/>
        </w:rPr>
        <w:t xml:space="preserve"> языковых единиц.</w:t>
      </w:r>
    </w:p>
    <w:p w:rsidR="006772FA" w:rsidRDefault="006772FA"/>
    <w:sectPr w:rsidR="0067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9DD"/>
    <w:multiLevelType w:val="hybridMultilevel"/>
    <w:tmpl w:val="6B2A94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A61B2"/>
    <w:multiLevelType w:val="hybridMultilevel"/>
    <w:tmpl w:val="6EBE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54277"/>
    <w:multiLevelType w:val="hybridMultilevel"/>
    <w:tmpl w:val="30B2AD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922DE"/>
    <w:multiLevelType w:val="hybridMultilevel"/>
    <w:tmpl w:val="A5F2B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7F7081"/>
    <w:multiLevelType w:val="hybridMultilevel"/>
    <w:tmpl w:val="87BE0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255FFC"/>
    <w:multiLevelType w:val="hybridMultilevel"/>
    <w:tmpl w:val="329AB7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6F6D6A"/>
    <w:multiLevelType w:val="hybridMultilevel"/>
    <w:tmpl w:val="B2BA228E"/>
    <w:lvl w:ilvl="0" w:tplc="FFFFFFFF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D2"/>
    <w:rsid w:val="002A53D2"/>
    <w:rsid w:val="0067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D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2A53D2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A53D2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A53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A53D2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2A53D2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A5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A53D2"/>
    <w:rPr>
      <w:rFonts w:ascii="Calibri" w:eastAsia="Calibri" w:hAnsi="Calibri" w:cs="Times New Roman"/>
    </w:rPr>
  </w:style>
  <w:style w:type="paragraph" w:styleId="a6">
    <w:name w:val="Intense Quote"/>
    <w:basedOn w:val="a"/>
    <w:next w:val="a"/>
    <w:link w:val="a7"/>
    <w:uiPriority w:val="30"/>
    <w:qFormat/>
    <w:rsid w:val="002A53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A53D2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D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2A53D2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A53D2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A53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A53D2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2A53D2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A5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A53D2"/>
    <w:rPr>
      <w:rFonts w:ascii="Calibri" w:eastAsia="Calibri" w:hAnsi="Calibri" w:cs="Times New Roman"/>
    </w:rPr>
  </w:style>
  <w:style w:type="paragraph" w:styleId="a6">
    <w:name w:val="Intense Quote"/>
    <w:basedOn w:val="a"/>
    <w:next w:val="a"/>
    <w:link w:val="a7"/>
    <w:uiPriority w:val="30"/>
    <w:qFormat/>
    <w:rsid w:val="002A53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A53D2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6058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Дюндина</dc:creator>
  <cp:lastModifiedBy>Светлана В. Дюндина</cp:lastModifiedBy>
  <cp:revision>1</cp:revision>
  <dcterms:created xsi:type="dcterms:W3CDTF">2021-03-23T08:24:00Z</dcterms:created>
  <dcterms:modified xsi:type="dcterms:W3CDTF">2021-03-23T08:29:00Z</dcterms:modified>
</cp:coreProperties>
</file>