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2BCC9" w14:textId="3CBABABB" w:rsidR="00422F41" w:rsidRDefault="00422F41" w:rsidP="007968A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6229BD2" wp14:editId="06DF39D8">
            <wp:extent cx="6334125" cy="1156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156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111D3" w14:textId="77777777" w:rsidR="00422F41" w:rsidRDefault="00422F41" w:rsidP="007968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133F659" w14:textId="77777777" w:rsidR="00422F41" w:rsidRDefault="00422F41" w:rsidP="007968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9D2F74" w14:textId="77777777" w:rsidR="00422F41" w:rsidRDefault="00422F41" w:rsidP="007968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B26E64B" w14:textId="77777777" w:rsidR="00F75FC4" w:rsidRPr="00B937FC" w:rsidRDefault="007968A3" w:rsidP="00A121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При обучении дети с ОВЗ испытываю значительные трудности в организации своей учебной, коммуникативной деятельности, поведения в силу имеющихся особенностей развития, а также соматических заболеваний. Но не смотря на все сложности, такие дети могут учиться по адаптированным программам и со специально подготовленными педагогами, знающими как с ними работать.</w:t>
      </w:r>
    </w:p>
    <w:p w14:paraId="3E5D8205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Следует помнить, что дети с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="00BB5342" w:rsidRPr="00B937FC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 xml:space="preserve">отличаются от сверстников. Зная особенности таких обучающихся, педагогам будет легче внедрять в практику работы задачи их успешной социализации в доступные </w:t>
      </w:r>
      <w:r w:rsidR="00A121CF">
        <w:rPr>
          <w:rFonts w:ascii="Times New Roman" w:hAnsi="Times New Roman" w:cs="Times New Roman"/>
          <w:sz w:val="24"/>
          <w:szCs w:val="24"/>
        </w:rPr>
        <w:t xml:space="preserve">виды деятельности и социальные </w:t>
      </w:r>
      <w:r w:rsidRPr="00B937FC">
        <w:rPr>
          <w:rFonts w:ascii="Times New Roman" w:hAnsi="Times New Roman" w:cs="Times New Roman"/>
          <w:sz w:val="24"/>
          <w:szCs w:val="24"/>
        </w:rPr>
        <w:t>отношения:</w:t>
      </w:r>
    </w:p>
    <w:p w14:paraId="2451CB31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— характер инвалидности (нарушения слуха, зрения, речевые, психические и общие заболевания);</w:t>
      </w:r>
    </w:p>
    <w:p w14:paraId="70ECD450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— психофизические особенности (темперамент, характер психических пр</w:t>
      </w:r>
      <w:r w:rsidR="003F6BF3">
        <w:rPr>
          <w:rFonts w:ascii="Times New Roman" w:hAnsi="Times New Roman" w:cs="Times New Roman"/>
          <w:sz w:val="24"/>
          <w:szCs w:val="24"/>
        </w:rPr>
        <w:t>оцес</w:t>
      </w:r>
      <w:r w:rsidRPr="00B937FC">
        <w:rPr>
          <w:rFonts w:ascii="Times New Roman" w:hAnsi="Times New Roman" w:cs="Times New Roman"/>
          <w:sz w:val="24"/>
          <w:szCs w:val="24"/>
        </w:rPr>
        <w:t>сов);</w:t>
      </w:r>
    </w:p>
    <w:p w14:paraId="489A0623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— недостатки физического здоровья;</w:t>
      </w:r>
    </w:p>
    <w:p w14:paraId="57EA36F8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— ограниченные возможности детей-инвалидов, которая не позволяет </w:t>
      </w:r>
      <w:r w:rsidR="003F6BF3">
        <w:rPr>
          <w:rFonts w:ascii="Times New Roman" w:hAnsi="Times New Roman" w:cs="Times New Roman"/>
          <w:sz w:val="24"/>
          <w:szCs w:val="24"/>
        </w:rPr>
        <w:t>уча</w:t>
      </w:r>
      <w:r w:rsidR="003F6BF3" w:rsidRPr="00B937FC">
        <w:rPr>
          <w:rFonts w:ascii="Times New Roman" w:hAnsi="Times New Roman" w:cs="Times New Roman"/>
          <w:sz w:val="24"/>
          <w:szCs w:val="24"/>
        </w:rPr>
        <w:t>ствовать</w:t>
      </w:r>
      <w:r w:rsidRPr="00B937FC">
        <w:rPr>
          <w:rFonts w:ascii="Times New Roman" w:hAnsi="Times New Roman" w:cs="Times New Roman"/>
          <w:sz w:val="24"/>
          <w:szCs w:val="24"/>
        </w:rPr>
        <w:t xml:space="preserve"> в соответствующей их возрасту деятельности (</w:t>
      </w:r>
      <w:r w:rsidR="003F6BF3" w:rsidRPr="00B937FC">
        <w:rPr>
          <w:rFonts w:ascii="Times New Roman" w:hAnsi="Times New Roman" w:cs="Times New Roman"/>
          <w:sz w:val="24"/>
          <w:szCs w:val="24"/>
        </w:rPr>
        <w:t>игровой</w:t>
      </w:r>
      <w:r w:rsidRPr="00B937FC">
        <w:rPr>
          <w:rFonts w:ascii="Times New Roman" w:hAnsi="Times New Roman" w:cs="Times New Roman"/>
          <w:sz w:val="24"/>
          <w:szCs w:val="24"/>
        </w:rPr>
        <w:t xml:space="preserve">, учебной, трудовой, коммуникативной), что мешает их нормальной социализации. Как следствие, взрослые </w:t>
      </w:r>
      <w:r w:rsidR="003F6BF3" w:rsidRPr="00B937FC">
        <w:rPr>
          <w:rFonts w:ascii="Times New Roman" w:hAnsi="Times New Roman" w:cs="Times New Roman"/>
          <w:sz w:val="24"/>
          <w:szCs w:val="24"/>
        </w:rPr>
        <w:t>стремятся</w:t>
      </w:r>
      <w:r w:rsidRPr="00B937FC">
        <w:rPr>
          <w:rFonts w:ascii="Times New Roman" w:hAnsi="Times New Roman" w:cs="Times New Roman"/>
          <w:sz w:val="24"/>
          <w:szCs w:val="24"/>
        </w:rPr>
        <w:t xml:space="preserve"> уберечь такого ребенка от взаимодей</w:t>
      </w:r>
      <w:r w:rsidR="003F6BF3">
        <w:rPr>
          <w:rFonts w:ascii="Times New Roman" w:hAnsi="Times New Roman" w:cs="Times New Roman"/>
          <w:sz w:val="24"/>
          <w:szCs w:val="24"/>
        </w:rPr>
        <w:t>ствия с социумом, что не способствует,</w:t>
      </w:r>
      <w:r w:rsidRPr="00B937FC">
        <w:rPr>
          <w:rFonts w:ascii="Times New Roman" w:hAnsi="Times New Roman" w:cs="Times New Roman"/>
          <w:sz w:val="24"/>
          <w:szCs w:val="24"/>
        </w:rPr>
        <w:t xml:space="preserve"> формированию и развитию личности ребенка.</w:t>
      </w:r>
    </w:p>
    <w:p w14:paraId="4F4BA228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ab/>
        <w:t xml:space="preserve">Серьезная жизненная проблема, с которой сталкиваются учащиеся с </w:t>
      </w:r>
      <w:r>
        <w:rPr>
          <w:rFonts w:ascii="Times New Roman" w:hAnsi="Times New Roman" w:cs="Times New Roman"/>
          <w:sz w:val="24"/>
          <w:szCs w:val="24"/>
        </w:rPr>
        <w:t>ОВЗ</w:t>
      </w:r>
      <w:r w:rsidR="00BB5342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 xml:space="preserve">выбор будущей профессии. Таким детям сложно осуществлять этот выбор в силу ограниченности их возможностей в овладении профессиями, нежеланием многих </w:t>
      </w:r>
      <w:r w:rsidR="003F6BF3" w:rsidRPr="00B937FC">
        <w:rPr>
          <w:rFonts w:ascii="Times New Roman" w:hAnsi="Times New Roman" w:cs="Times New Roman"/>
          <w:sz w:val="24"/>
          <w:szCs w:val="24"/>
        </w:rPr>
        <w:t>работодателей</w:t>
      </w:r>
      <w:r w:rsidRPr="00B937FC">
        <w:rPr>
          <w:rFonts w:ascii="Times New Roman" w:hAnsi="Times New Roman" w:cs="Times New Roman"/>
          <w:sz w:val="24"/>
          <w:szCs w:val="24"/>
        </w:rPr>
        <w:t xml:space="preserve"> брать на работу.</w:t>
      </w:r>
    </w:p>
    <w:p w14:paraId="2398BF1C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ab/>
        <w:t>Самостоятельно довольно</w:t>
      </w:r>
      <w:r w:rsidR="003F6BF3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>трудно сориентироваться в таком огромном мире профессий. Реализация программы по профориентации "Мир профессий" поможет обучающимся сделать правильный выбор, соответствующий индивидуальным особенностям и возможностям. Проведение профориентационной работы в школе может облегчить таким детям их профессиональный выбор.</w:t>
      </w:r>
    </w:p>
    <w:p w14:paraId="35E86233" w14:textId="77777777" w:rsidR="00F75FC4" w:rsidRPr="003F6BF3" w:rsidRDefault="007968A3" w:rsidP="00B937F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6BF3">
        <w:rPr>
          <w:rFonts w:ascii="Times New Roman" w:hAnsi="Times New Roman" w:cs="Times New Roman"/>
          <w:color w:val="FF0000"/>
          <w:sz w:val="24"/>
          <w:szCs w:val="24"/>
        </w:rPr>
        <w:t>Цель:</w:t>
      </w:r>
    </w:p>
    <w:p w14:paraId="2F0C0DE1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создание</w:t>
      </w:r>
      <w:r w:rsidR="003F6BF3">
        <w:rPr>
          <w:rFonts w:ascii="Times New Roman" w:hAnsi="Times New Roman" w:cs="Times New Roman"/>
          <w:sz w:val="24"/>
          <w:szCs w:val="24"/>
        </w:rPr>
        <w:t xml:space="preserve"> условий для формирования</w:t>
      </w:r>
      <w:r w:rsidRPr="00B937FC">
        <w:rPr>
          <w:rFonts w:ascii="Times New Roman" w:hAnsi="Times New Roman" w:cs="Times New Roman"/>
          <w:sz w:val="24"/>
          <w:szCs w:val="24"/>
        </w:rPr>
        <w:t xml:space="preserve"> у обучающихся конкретно—наглядных представлений о существующих профессиях; оказание помощи учащимся с ОВЗ в выборе профессий, профилактику основных ошибок выпускников при </w:t>
      </w:r>
      <w:r w:rsidRPr="00B937FC">
        <w:rPr>
          <w:rFonts w:ascii="Times New Roman" w:hAnsi="Times New Roman" w:cs="Times New Roman"/>
          <w:sz w:val="24"/>
          <w:szCs w:val="24"/>
        </w:rPr>
        <w:lastRenderedPageBreak/>
        <w:t>выборе профессий (близость учебного заведения к месту жительства, выбор "за компанию", выбор без учета своих возможностей, особенностей и требования рынка труда.</w:t>
      </w:r>
    </w:p>
    <w:p w14:paraId="7C7D31EC" w14:textId="77777777" w:rsidR="00F75FC4" w:rsidRPr="003F6BF3" w:rsidRDefault="007968A3" w:rsidP="00B937F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6BF3">
        <w:rPr>
          <w:rFonts w:ascii="Times New Roman" w:hAnsi="Times New Roman" w:cs="Times New Roman"/>
          <w:color w:val="FF0000"/>
          <w:sz w:val="24"/>
          <w:szCs w:val="24"/>
        </w:rPr>
        <w:t>Задачи:</w:t>
      </w:r>
    </w:p>
    <w:p w14:paraId="69F12BFC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сформировать положительное отношение к себе, осознание своей индивидуальности применительно к реализации себя в будущей профессии;</w:t>
      </w:r>
    </w:p>
    <w:p w14:paraId="6431491F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расширить представления учащихся о современном "рынке профессий";</w:t>
      </w:r>
    </w:p>
    <w:p w14:paraId="51CF1DA7" w14:textId="77777777" w:rsidR="00F75FC4" w:rsidRPr="00B937FC" w:rsidRDefault="00BB5342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сформировать и закрепить</w:t>
      </w:r>
      <w:r w:rsidR="007968A3" w:rsidRPr="00B937FC">
        <w:rPr>
          <w:rFonts w:ascii="Times New Roman" w:hAnsi="Times New Roman" w:cs="Times New Roman"/>
          <w:sz w:val="24"/>
          <w:szCs w:val="24"/>
        </w:rPr>
        <w:t xml:space="preserve"> первичных умений и навыков общего труда;</w:t>
      </w:r>
    </w:p>
    <w:p w14:paraId="11B15F05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* </w:t>
      </w:r>
      <w:r w:rsidR="00BB5342">
        <w:rPr>
          <w:rFonts w:ascii="Times New Roman" w:hAnsi="Times New Roman" w:cs="Times New Roman"/>
          <w:sz w:val="24"/>
          <w:szCs w:val="24"/>
        </w:rPr>
        <w:t>сформировать культуру</w:t>
      </w:r>
      <w:r w:rsidRPr="00B937FC">
        <w:rPr>
          <w:rFonts w:ascii="Times New Roman" w:hAnsi="Times New Roman" w:cs="Times New Roman"/>
          <w:sz w:val="24"/>
          <w:szCs w:val="24"/>
        </w:rPr>
        <w:t xml:space="preserve"> труда;</w:t>
      </w:r>
    </w:p>
    <w:p w14:paraId="5C970401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* </w:t>
      </w:r>
      <w:r w:rsidR="00BB5342">
        <w:rPr>
          <w:rFonts w:ascii="Times New Roman" w:hAnsi="Times New Roman" w:cs="Times New Roman"/>
          <w:sz w:val="24"/>
          <w:szCs w:val="24"/>
        </w:rPr>
        <w:t>сформировать</w:t>
      </w:r>
      <w:r w:rsidR="003F6BF3">
        <w:rPr>
          <w:rFonts w:ascii="Times New Roman" w:hAnsi="Times New Roman" w:cs="Times New Roman"/>
          <w:sz w:val="24"/>
          <w:szCs w:val="24"/>
        </w:rPr>
        <w:t xml:space="preserve"> </w:t>
      </w:r>
      <w:r w:rsidR="00BB5342">
        <w:rPr>
          <w:rFonts w:ascii="Times New Roman" w:hAnsi="Times New Roman" w:cs="Times New Roman"/>
          <w:sz w:val="24"/>
          <w:szCs w:val="24"/>
        </w:rPr>
        <w:t>понимание</w:t>
      </w:r>
      <w:r w:rsidRPr="00B937FC">
        <w:rPr>
          <w:rFonts w:ascii="Times New Roman" w:hAnsi="Times New Roman" w:cs="Times New Roman"/>
          <w:sz w:val="24"/>
          <w:szCs w:val="24"/>
        </w:rPr>
        <w:t xml:space="preserve"> значения труда в жизни человека;</w:t>
      </w:r>
    </w:p>
    <w:p w14:paraId="28817541" w14:textId="77777777" w:rsidR="00F75FC4" w:rsidRPr="00B937FC" w:rsidRDefault="00BB5342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расширить и углубить</w:t>
      </w:r>
      <w:r w:rsidR="007968A3" w:rsidRPr="00B937FC">
        <w:rPr>
          <w:rFonts w:ascii="Times New Roman" w:hAnsi="Times New Roman" w:cs="Times New Roman"/>
          <w:sz w:val="24"/>
          <w:szCs w:val="24"/>
        </w:rPr>
        <w:t xml:space="preserve"> предст</w:t>
      </w:r>
      <w:r>
        <w:rPr>
          <w:rFonts w:ascii="Times New Roman" w:hAnsi="Times New Roman" w:cs="Times New Roman"/>
          <w:sz w:val="24"/>
          <w:szCs w:val="24"/>
        </w:rPr>
        <w:t>авление</w:t>
      </w:r>
      <w:r w:rsidR="007968A3" w:rsidRPr="00B937FC">
        <w:rPr>
          <w:rFonts w:ascii="Times New Roman" w:hAnsi="Times New Roman" w:cs="Times New Roman"/>
          <w:sz w:val="24"/>
          <w:szCs w:val="24"/>
        </w:rPr>
        <w:t xml:space="preserve"> о различных </w:t>
      </w:r>
      <w:r>
        <w:rPr>
          <w:rFonts w:ascii="Times New Roman" w:hAnsi="Times New Roman" w:cs="Times New Roman"/>
          <w:sz w:val="24"/>
          <w:szCs w:val="24"/>
        </w:rPr>
        <w:t>профессиях</w:t>
      </w:r>
      <w:r w:rsidR="007968A3" w:rsidRPr="00B937FC">
        <w:rPr>
          <w:rFonts w:ascii="Times New Roman" w:hAnsi="Times New Roman" w:cs="Times New Roman"/>
          <w:sz w:val="24"/>
          <w:szCs w:val="24"/>
        </w:rPr>
        <w:t>;</w:t>
      </w:r>
    </w:p>
    <w:p w14:paraId="097BFEC1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* </w:t>
      </w:r>
      <w:r w:rsidR="00BB5342">
        <w:rPr>
          <w:rFonts w:ascii="Times New Roman" w:hAnsi="Times New Roman" w:cs="Times New Roman"/>
          <w:sz w:val="24"/>
          <w:szCs w:val="24"/>
        </w:rPr>
        <w:t>сформировать положительное отношение</w:t>
      </w:r>
      <w:r w:rsidRPr="00B937FC">
        <w:rPr>
          <w:rFonts w:ascii="Times New Roman" w:hAnsi="Times New Roman" w:cs="Times New Roman"/>
          <w:sz w:val="24"/>
          <w:szCs w:val="24"/>
        </w:rPr>
        <w:t xml:space="preserve"> к труду;</w:t>
      </w:r>
    </w:p>
    <w:p w14:paraId="74E8F82B" w14:textId="77777777" w:rsidR="00F75FC4" w:rsidRPr="00B937FC" w:rsidRDefault="00BB5342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познакомить</w:t>
      </w:r>
      <w:r w:rsidR="007968A3" w:rsidRPr="00B937FC">
        <w:rPr>
          <w:rFonts w:ascii="Times New Roman" w:hAnsi="Times New Roman" w:cs="Times New Roman"/>
          <w:sz w:val="24"/>
          <w:szCs w:val="24"/>
        </w:rPr>
        <w:t xml:space="preserve"> обучающихся с возможными вариантами дальнейшего образовательного маршрута, с учетом индивидуальных особенностей;</w:t>
      </w:r>
    </w:p>
    <w:p w14:paraId="28858375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* </w:t>
      </w:r>
      <w:r w:rsidR="00BB5342">
        <w:rPr>
          <w:rFonts w:ascii="Times New Roman" w:hAnsi="Times New Roman" w:cs="Times New Roman"/>
          <w:sz w:val="24"/>
          <w:szCs w:val="24"/>
        </w:rPr>
        <w:t xml:space="preserve"> оказать </w:t>
      </w:r>
      <w:r w:rsidRPr="00B937FC">
        <w:rPr>
          <w:rFonts w:ascii="Times New Roman" w:hAnsi="Times New Roman" w:cs="Times New Roman"/>
          <w:sz w:val="24"/>
          <w:szCs w:val="24"/>
        </w:rPr>
        <w:t xml:space="preserve">помощь </w:t>
      </w:r>
      <w:r w:rsidR="003F6BF3" w:rsidRPr="00B937FC">
        <w:rPr>
          <w:rFonts w:ascii="Times New Roman" w:hAnsi="Times New Roman" w:cs="Times New Roman"/>
          <w:sz w:val="24"/>
          <w:szCs w:val="24"/>
        </w:rPr>
        <w:t>обучающемуся</w:t>
      </w:r>
      <w:r w:rsidRPr="00B937FC">
        <w:rPr>
          <w:rFonts w:ascii="Times New Roman" w:hAnsi="Times New Roman" w:cs="Times New Roman"/>
          <w:sz w:val="24"/>
          <w:szCs w:val="24"/>
        </w:rPr>
        <w:t xml:space="preserve"> в решении актуальных задач развития, </w:t>
      </w:r>
      <w:r w:rsidR="003F6BF3" w:rsidRPr="00B937FC">
        <w:rPr>
          <w:rFonts w:ascii="Times New Roman" w:hAnsi="Times New Roman" w:cs="Times New Roman"/>
          <w:sz w:val="24"/>
          <w:szCs w:val="24"/>
        </w:rPr>
        <w:t>обучения</w:t>
      </w:r>
      <w:r w:rsidRPr="00B937FC">
        <w:rPr>
          <w:rFonts w:ascii="Times New Roman" w:hAnsi="Times New Roman" w:cs="Times New Roman"/>
          <w:sz w:val="24"/>
          <w:szCs w:val="24"/>
        </w:rPr>
        <w:t>, социализации и профессионального маршрута, нарушения эмоционально— волевой сферы, проблемы взаимоотношений со сверстниками, учителями, родителями.</w:t>
      </w:r>
    </w:p>
    <w:p w14:paraId="2510E078" w14:textId="77777777" w:rsidR="00F75FC4" w:rsidRPr="00B937FC" w:rsidRDefault="00F75FC4" w:rsidP="00B937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02194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5342">
        <w:rPr>
          <w:rFonts w:ascii="Times New Roman" w:hAnsi="Times New Roman" w:cs="Times New Roman"/>
          <w:sz w:val="24"/>
          <w:szCs w:val="24"/>
        </w:rPr>
        <w:t>предназначена для детей начальной и средней школы</w:t>
      </w:r>
      <w:r w:rsidRPr="00B937FC">
        <w:rPr>
          <w:rFonts w:ascii="Times New Roman" w:hAnsi="Times New Roman" w:cs="Times New Roman"/>
          <w:sz w:val="24"/>
          <w:szCs w:val="24"/>
        </w:rPr>
        <w:t>, рассчитана на 1 учебный год.</w:t>
      </w:r>
    </w:p>
    <w:p w14:paraId="3594F745" w14:textId="77777777" w:rsidR="00F75FC4" w:rsidRPr="003F6BF3" w:rsidRDefault="007968A3" w:rsidP="00B937FC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F6BF3">
        <w:rPr>
          <w:rFonts w:ascii="Times New Roman" w:hAnsi="Times New Roman" w:cs="Times New Roman"/>
          <w:color w:val="00B050"/>
          <w:sz w:val="24"/>
          <w:szCs w:val="24"/>
        </w:rPr>
        <w:t>Формы</w:t>
      </w:r>
      <w:r w:rsidR="003F6BF3" w:rsidRPr="003F6BF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3F6BF3">
        <w:rPr>
          <w:rFonts w:ascii="Times New Roman" w:hAnsi="Times New Roman" w:cs="Times New Roman"/>
          <w:color w:val="00B050"/>
          <w:sz w:val="24"/>
          <w:szCs w:val="24"/>
        </w:rPr>
        <w:t>проведения занятий по профориентированию:</w:t>
      </w:r>
    </w:p>
    <w:p w14:paraId="2EDED700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  игра</w:t>
      </w:r>
    </w:p>
    <w:p w14:paraId="35EAF909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анкетирование, тестирования</w:t>
      </w:r>
    </w:p>
    <w:p w14:paraId="1260A68A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экскурсии</w:t>
      </w:r>
    </w:p>
    <w:p w14:paraId="20E1AE90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классные часы</w:t>
      </w:r>
    </w:p>
    <w:p w14:paraId="0CF28728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родительские собрания</w:t>
      </w:r>
    </w:p>
    <w:p w14:paraId="4F37CFE3" w14:textId="77777777" w:rsidR="00F75FC4" w:rsidRPr="00B937FC" w:rsidRDefault="00F75FC4" w:rsidP="00B937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748A61" w14:textId="77777777" w:rsidR="00422F41" w:rsidRDefault="00422F41" w:rsidP="00B937FC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B2F26CF" w14:textId="12C5E87C" w:rsidR="00F75FC4" w:rsidRPr="003F6BF3" w:rsidRDefault="007968A3" w:rsidP="00B937FC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bookmarkStart w:id="0" w:name="_GoBack"/>
      <w:bookmarkEnd w:id="0"/>
      <w:r w:rsidRPr="003F6BF3">
        <w:rPr>
          <w:rFonts w:ascii="Times New Roman" w:hAnsi="Times New Roman" w:cs="Times New Roman"/>
          <w:color w:val="00B050"/>
          <w:sz w:val="24"/>
          <w:szCs w:val="24"/>
        </w:rPr>
        <w:lastRenderedPageBreak/>
        <w:t>Условия реализации программы:</w:t>
      </w:r>
    </w:p>
    <w:p w14:paraId="4AF0A9E4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1. Наличие наглядного и дидактического материала в соответствии с тематикой занятия и адаптированного к особенностям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ОВЗ</w:t>
      </w:r>
      <w:r w:rsidR="00BB5342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>(презентация, фильмы, мультфильмы)</w:t>
      </w:r>
    </w:p>
    <w:p w14:paraId="0DB26FBD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2. Создание атмосферы комфорта, </w:t>
      </w:r>
      <w:r w:rsidR="003F6BF3" w:rsidRPr="00B937FC">
        <w:rPr>
          <w:rFonts w:ascii="Times New Roman" w:hAnsi="Times New Roman" w:cs="Times New Roman"/>
          <w:sz w:val="24"/>
          <w:szCs w:val="24"/>
        </w:rPr>
        <w:t>доброжелательности</w:t>
      </w:r>
      <w:r w:rsidRPr="00B937FC">
        <w:rPr>
          <w:rFonts w:ascii="Times New Roman" w:hAnsi="Times New Roman" w:cs="Times New Roman"/>
          <w:sz w:val="24"/>
          <w:szCs w:val="24"/>
        </w:rPr>
        <w:t xml:space="preserve">, </w:t>
      </w:r>
      <w:r w:rsidR="003F6BF3" w:rsidRPr="00B937FC">
        <w:rPr>
          <w:rFonts w:ascii="Times New Roman" w:hAnsi="Times New Roman" w:cs="Times New Roman"/>
          <w:sz w:val="24"/>
          <w:szCs w:val="24"/>
        </w:rPr>
        <w:t>конфиденциальности</w:t>
      </w:r>
      <w:r w:rsidRPr="00B937FC">
        <w:rPr>
          <w:rFonts w:ascii="Times New Roman" w:hAnsi="Times New Roman" w:cs="Times New Roman"/>
          <w:sz w:val="24"/>
          <w:szCs w:val="24"/>
        </w:rPr>
        <w:t>.</w:t>
      </w:r>
    </w:p>
    <w:p w14:paraId="11756C52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 xml:space="preserve">3. Материально—техническое </w:t>
      </w:r>
      <w:r w:rsidR="00B937FC">
        <w:rPr>
          <w:rFonts w:ascii="Times New Roman" w:hAnsi="Times New Roman" w:cs="Times New Roman"/>
          <w:sz w:val="24"/>
          <w:szCs w:val="24"/>
        </w:rPr>
        <w:t>обеспечение: мультимедийный апп</w:t>
      </w:r>
      <w:r w:rsidRPr="00B937FC">
        <w:rPr>
          <w:rFonts w:ascii="Times New Roman" w:hAnsi="Times New Roman" w:cs="Times New Roman"/>
          <w:sz w:val="24"/>
          <w:szCs w:val="24"/>
        </w:rPr>
        <w:t>арат,</w:t>
      </w:r>
      <w:r w:rsidR="00B937FC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>канцелярские принадлежности.</w:t>
      </w:r>
    </w:p>
    <w:p w14:paraId="60C94447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Ожидаемы</w:t>
      </w:r>
      <w:r w:rsidR="00B937FC">
        <w:rPr>
          <w:rFonts w:ascii="Times New Roman" w:hAnsi="Times New Roman" w:cs="Times New Roman"/>
          <w:sz w:val="24"/>
          <w:szCs w:val="24"/>
        </w:rPr>
        <w:t xml:space="preserve">е </w:t>
      </w:r>
      <w:r w:rsidRPr="00B937FC">
        <w:rPr>
          <w:rFonts w:ascii="Times New Roman" w:hAnsi="Times New Roman" w:cs="Times New Roman"/>
          <w:sz w:val="24"/>
          <w:szCs w:val="24"/>
        </w:rPr>
        <w:t>результаты:</w:t>
      </w:r>
    </w:p>
    <w:p w14:paraId="244D445E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достаточная</w:t>
      </w:r>
      <w:r w:rsidR="00B937FC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>информация о профе</w:t>
      </w:r>
      <w:r w:rsidR="00B937FC">
        <w:rPr>
          <w:rFonts w:ascii="Times New Roman" w:hAnsi="Times New Roman" w:cs="Times New Roman"/>
          <w:sz w:val="24"/>
          <w:szCs w:val="24"/>
        </w:rPr>
        <w:t>с</w:t>
      </w:r>
      <w:r w:rsidRPr="00B937FC">
        <w:rPr>
          <w:rFonts w:ascii="Times New Roman" w:hAnsi="Times New Roman" w:cs="Times New Roman"/>
          <w:sz w:val="24"/>
          <w:szCs w:val="24"/>
        </w:rPr>
        <w:t>сии и путях ее получения (ясное представление обучающимся требований профессии к человеку, конкретного места ее получения, потребности общества в данных специалистах);</w:t>
      </w:r>
    </w:p>
    <w:p w14:paraId="43448531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уверенность выпускника в социальной</w:t>
      </w:r>
      <w:r w:rsidR="00B937FC">
        <w:rPr>
          <w:rFonts w:ascii="Times New Roman" w:hAnsi="Times New Roman" w:cs="Times New Roman"/>
          <w:sz w:val="24"/>
          <w:szCs w:val="24"/>
        </w:rPr>
        <w:t xml:space="preserve"> </w:t>
      </w:r>
      <w:r w:rsidRPr="00B937FC">
        <w:rPr>
          <w:rFonts w:ascii="Times New Roman" w:hAnsi="Times New Roman" w:cs="Times New Roman"/>
          <w:sz w:val="24"/>
          <w:szCs w:val="24"/>
        </w:rPr>
        <w:t>значимости труда (сф</w:t>
      </w:r>
      <w:r w:rsidR="00B937FC">
        <w:rPr>
          <w:rFonts w:ascii="Times New Roman" w:hAnsi="Times New Roman" w:cs="Times New Roman"/>
          <w:sz w:val="24"/>
          <w:szCs w:val="24"/>
        </w:rPr>
        <w:t>о</w:t>
      </w:r>
      <w:r w:rsidRPr="00B937FC">
        <w:rPr>
          <w:rFonts w:ascii="Times New Roman" w:hAnsi="Times New Roman" w:cs="Times New Roman"/>
          <w:sz w:val="24"/>
          <w:szCs w:val="24"/>
        </w:rPr>
        <w:t>рмированное отношение к труду, как к жизненной ценности);</w:t>
      </w:r>
    </w:p>
    <w:p w14:paraId="36B687BC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самопознание обучающегося;</w:t>
      </w:r>
    </w:p>
    <w:p w14:paraId="13821675" w14:textId="77777777" w:rsidR="00F75FC4" w:rsidRPr="00B937FC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B937FC">
        <w:rPr>
          <w:rFonts w:ascii="Times New Roman" w:hAnsi="Times New Roman" w:cs="Times New Roman"/>
          <w:sz w:val="24"/>
          <w:szCs w:val="24"/>
        </w:rPr>
        <w:t>* на</w:t>
      </w:r>
      <w:r w:rsidR="00BB5342">
        <w:rPr>
          <w:rFonts w:ascii="Times New Roman" w:hAnsi="Times New Roman" w:cs="Times New Roman"/>
          <w:sz w:val="24"/>
          <w:szCs w:val="24"/>
        </w:rPr>
        <w:t>личие у выпускника сформированного представления о возможном образовательном и профессиональном маршруте</w:t>
      </w:r>
      <w:r w:rsidRPr="00B937FC">
        <w:rPr>
          <w:rFonts w:ascii="Times New Roman" w:hAnsi="Times New Roman" w:cs="Times New Roman"/>
          <w:sz w:val="24"/>
          <w:szCs w:val="24"/>
        </w:rPr>
        <w:t>.</w:t>
      </w:r>
    </w:p>
    <w:p w14:paraId="00A45435" w14:textId="77777777" w:rsidR="00F75FC4" w:rsidRDefault="007968A3" w:rsidP="00B937FC">
      <w:pPr>
        <w:jc w:val="both"/>
        <w:rPr>
          <w:rFonts w:ascii="Times New Roman" w:hAnsi="Times New Roman" w:cs="Times New Roman"/>
          <w:sz w:val="24"/>
          <w:szCs w:val="24"/>
        </w:rPr>
      </w:pPr>
      <w:r w:rsidRPr="003F6BF3">
        <w:rPr>
          <w:rFonts w:ascii="Times New Roman" w:hAnsi="Times New Roman" w:cs="Times New Roman"/>
          <w:color w:val="FF0000"/>
          <w:sz w:val="24"/>
          <w:szCs w:val="24"/>
        </w:rPr>
        <w:t>Тематическое планирование:</w:t>
      </w:r>
      <w:r w:rsidR="00BB5342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Pr="00B937FC">
        <w:rPr>
          <w:rFonts w:ascii="Times New Roman" w:hAnsi="Times New Roman" w:cs="Times New Roman"/>
          <w:sz w:val="24"/>
          <w:szCs w:val="24"/>
        </w:rPr>
        <w:t xml:space="preserve"> вариативный модуль плана воспитательной работы и </w:t>
      </w:r>
      <w:r w:rsidR="00BB5342" w:rsidRPr="00B937FC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</w:t>
      </w:r>
      <w:r w:rsidRPr="00B937FC">
        <w:rPr>
          <w:rFonts w:ascii="Times New Roman" w:hAnsi="Times New Roman" w:cs="Times New Roman"/>
          <w:sz w:val="24"/>
          <w:szCs w:val="24"/>
        </w:rPr>
        <w:t>годового плана работы ГБОУ "Речевого центра".</w:t>
      </w:r>
    </w:p>
    <w:p w14:paraId="3B3F3698" w14:textId="77777777" w:rsidR="00BB5342" w:rsidRDefault="00BB5342" w:rsidP="00B937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6776"/>
      </w:tblGrid>
      <w:tr w:rsidR="00191FA4" w:rsidRPr="007968A3" w14:paraId="36E527F0" w14:textId="77777777" w:rsidTr="007968A3">
        <w:trPr>
          <w:trHeight w:val="662"/>
        </w:trPr>
        <w:tc>
          <w:tcPr>
            <w:tcW w:w="8522" w:type="dxa"/>
            <w:gridSpan w:val="2"/>
            <w:shd w:val="clear" w:color="auto" w:fill="auto"/>
          </w:tcPr>
          <w:p w14:paraId="031E27AF" w14:textId="77777777" w:rsidR="00191FA4" w:rsidRPr="007968A3" w:rsidRDefault="00191FA4" w:rsidP="007968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8A3">
              <w:rPr>
                <w:rFonts w:ascii="Times New Roman" w:hAnsi="Times New Roman" w:cs="Times New Roman"/>
                <w:b/>
                <w:sz w:val="28"/>
                <w:szCs w:val="28"/>
              </w:rPr>
              <w:t>Темы родительских собраний</w:t>
            </w:r>
          </w:p>
        </w:tc>
      </w:tr>
      <w:tr w:rsidR="00191FA4" w:rsidRPr="007968A3" w14:paraId="10CCBF24" w14:textId="77777777" w:rsidTr="007968A3">
        <w:trPr>
          <w:trHeight w:val="484"/>
        </w:trPr>
        <w:tc>
          <w:tcPr>
            <w:tcW w:w="1479" w:type="dxa"/>
            <w:shd w:val="clear" w:color="auto" w:fill="auto"/>
          </w:tcPr>
          <w:p w14:paraId="1039E0FC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7043" w:type="dxa"/>
            <w:shd w:val="clear" w:color="auto" w:fill="auto"/>
          </w:tcPr>
          <w:p w14:paraId="1778CFE8" w14:textId="77777777" w:rsidR="00191FA4" w:rsidRPr="007968A3" w:rsidRDefault="00191FA4" w:rsidP="0079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</w:tr>
      <w:tr w:rsidR="00BB5342" w:rsidRPr="007968A3" w14:paraId="668F588A" w14:textId="77777777" w:rsidTr="007968A3">
        <w:trPr>
          <w:trHeight w:val="359"/>
        </w:trPr>
        <w:tc>
          <w:tcPr>
            <w:tcW w:w="1479" w:type="dxa"/>
            <w:shd w:val="clear" w:color="auto" w:fill="auto"/>
          </w:tcPr>
          <w:p w14:paraId="19CD82F9" w14:textId="77777777" w:rsidR="00BB5342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43" w:type="dxa"/>
            <w:shd w:val="clear" w:color="auto" w:fill="auto"/>
          </w:tcPr>
          <w:p w14:paraId="7C265B73" w14:textId="77777777" w:rsidR="00191FA4" w:rsidRPr="007968A3" w:rsidRDefault="00191FA4" w:rsidP="0079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Профориентация дома</w:t>
            </w:r>
          </w:p>
        </w:tc>
      </w:tr>
      <w:tr w:rsidR="00191FA4" w:rsidRPr="007968A3" w14:paraId="2F637F34" w14:textId="77777777" w:rsidTr="007968A3">
        <w:trPr>
          <w:trHeight w:val="399"/>
        </w:trPr>
        <w:tc>
          <w:tcPr>
            <w:tcW w:w="1479" w:type="dxa"/>
            <w:shd w:val="clear" w:color="auto" w:fill="auto"/>
          </w:tcPr>
          <w:p w14:paraId="24449973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43" w:type="dxa"/>
            <w:shd w:val="clear" w:color="auto" w:fill="auto"/>
          </w:tcPr>
          <w:p w14:paraId="76BF9928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Интересы и особенности детей с О</w:t>
            </w:r>
            <w:r w:rsidR="007968A3" w:rsidRPr="007968A3">
              <w:rPr>
                <w:rFonts w:ascii="Times New Roman" w:hAnsi="Times New Roman" w:cs="Times New Roman"/>
                <w:sz w:val="24"/>
                <w:szCs w:val="24"/>
              </w:rPr>
              <w:t xml:space="preserve">ВЗ </w:t>
            </w:r>
          </w:p>
        </w:tc>
      </w:tr>
      <w:tr w:rsidR="00191FA4" w:rsidRPr="007968A3" w14:paraId="0916909C" w14:textId="77777777" w:rsidTr="007968A3">
        <w:trPr>
          <w:trHeight w:val="291"/>
        </w:trPr>
        <w:tc>
          <w:tcPr>
            <w:tcW w:w="1479" w:type="dxa"/>
            <w:shd w:val="clear" w:color="auto" w:fill="auto"/>
          </w:tcPr>
          <w:p w14:paraId="1713C87B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43" w:type="dxa"/>
            <w:shd w:val="clear" w:color="auto" w:fill="auto"/>
          </w:tcPr>
          <w:p w14:paraId="6CFEE14F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Профориентация старшеклассников (намерения и возможности обучающихся)</w:t>
            </w:r>
          </w:p>
        </w:tc>
      </w:tr>
      <w:tr w:rsidR="00191FA4" w:rsidRPr="007968A3" w14:paraId="3FB83815" w14:textId="77777777" w:rsidTr="007968A3">
        <w:trPr>
          <w:trHeight w:val="384"/>
        </w:trPr>
        <w:tc>
          <w:tcPr>
            <w:tcW w:w="1479" w:type="dxa"/>
            <w:shd w:val="clear" w:color="auto" w:fill="auto"/>
          </w:tcPr>
          <w:p w14:paraId="41B65C5B" w14:textId="77777777" w:rsidR="00191FA4" w:rsidRPr="007968A3" w:rsidRDefault="00191FA4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43" w:type="dxa"/>
            <w:shd w:val="clear" w:color="auto" w:fill="auto"/>
          </w:tcPr>
          <w:p w14:paraId="0C01E4EE" w14:textId="77777777" w:rsidR="00191FA4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Роль семьи в правильной ориентации обучающихся</w:t>
            </w:r>
          </w:p>
        </w:tc>
      </w:tr>
      <w:tr w:rsidR="00F852B1" w:rsidRPr="007968A3" w14:paraId="1EEFDD59" w14:textId="77777777" w:rsidTr="007968A3">
        <w:trPr>
          <w:trHeight w:val="265"/>
        </w:trPr>
        <w:tc>
          <w:tcPr>
            <w:tcW w:w="8522" w:type="dxa"/>
            <w:gridSpan w:val="2"/>
            <w:shd w:val="clear" w:color="auto" w:fill="auto"/>
          </w:tcPr>
          <w:p w14:paraId="194C4B42" w14:textId="77777777" w:rsidR="00F852B1" w:rsidRPr="007968A3" w:rsidRDefault="00F852B1" w:rsidP="007968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часы</w:t>
            </w:r>
          </w:p>
        </w:tc>
      </w:tr>
      <w:tr w:rsidR="00F852B1" w:rsidRPr="007968A3" w14:paraId="316FDE99" w14:textId="77777777" w:rsidTr="007968A3">
        <w:trPr>
          <w:trHeight w:val="383"/>
        </w:trPr>
        <w:tc>
          <w:tcPr>
            <w:tcW w:w="1479" w:type="dxa"/>
            <w:shd w:val="clear" w:color="auto" w:fill="auto"/>
          </w:tcPr>
          <w:p w14:paraId="730B65E9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auto"/>
          </w:tcPr>
          <w:p w14:paraId="17519FE5" w14:textId="77777777" w:rsidR="00F852B1" w:rsidRPr="007968A3" w:rsidRDefault="00F852B1" w:rsidP="0079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F852B1" w:rsidRPr="007968A3" w14:paraId="288297FD" w14:textId="77777777" w:rsidTr="007968A3">
        <w:trPr>
          <w:trHeight w:val="445"/>
        </w:trPr>
        <w:tc>
          <w:tcPr>
            <w:tcW w:w="1479" w:type="dxa"/>
            <w:shd w:val="clear" w:color="auto" w:fill="auto"/>
          </w:tcPr>
          <w:p w14:paraId="2BBB5539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43" w:type="dxa"/>
            <w:shd w:val="clear" w:color="auto" w:fill="auto"/>
          </w:tcPr>
          <w:p w14:paraId="4CC123AE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Все работы хороши, выбирай на вкус</w:t>
            </w:r>
          </w:p>
        </w:tc>
      </w:tr>
      <w:tr w:rsidR="00F852B1" w:rsidRPr="007968A3" w14:paraId="709D2735" w14:textId="77777777" w:rsidTr="007968A3">
        <w:trPr>
          <w:trHeight w:val="459"/>
        </w:trPr>
        <w:tc>
          <w:tcPr>
            <w:tcW w:w="1479" w:type="dxa"/>
            <w:shd w:val="clear" w:color="auto" w:fill="auto"/>
          </w:tcPr>
          <w:p w14:paraId="350D8D38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43" w:type="dxa"/>
            <w:shd w:val="clear" w:color="auto" w:fill="auto"/>
          </w:tcPr>
          <w:p w14:paraId="63EF5BAF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Профессия учитель</w:t>
            </w:r>
          </w:p>
        </w:tc>
      </w:tr>
      <w:tr w:rsidR="00F852B1" w:rsidRPr="007968A3" w14:paraId="74998463" w14:textId="77777777" w:rsidTr="007968A3">
        <w:trPr>
          <w:trHeight w:val="414"/>
        </w:trPr>
        <w:tc>
          <w:tcPr>
            <w:tcW w:w="1479" w:type="dxa"/>
            <w:shd w:val="clear" w:color="auto" w:fill="auto"/>
          </w:tcPr>
          <w:p w14:paraId="57F605E7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43" w:type="dxa"/>
            <w:shd w:val="clear" w:color="auto" w:fill="auto"/>
          </w:tcPr>
          <w:p w14:paraId="144D4D4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Профессии наших родителей</w:t>
            </w:r>
          </w:p>
        </w:tc>
      </w:tr>
      <w:tr w:rsidR="00F852B1" w:rsidRPr="007968A3" w14:paraId="02A81D18" w14:textId="77777777" w:rsidTr="007968A3">
        <w:trPr>
          <w:trHeight w:val="476"/>
        </w:trPr>
        <w:tc>
          <w:tcPr>
            <w:tcW w:w="1479" w:type="dxa"/>
            <w:shd w:val="clear" w:color="auto" w:fill="auto"/>
          </w:tcPr>
          <w:p w14:paraId="4078B8A2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43" w:type="dxa"/>
            <w:shd w:val="clear" w:color="auto" w:fill="auto"/>
          </w:tcPr>
          <w:p w14:paraId="725003A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 профессиях разных, нужных, важных</w:t>
            </w:r>
          </w:p>
        </w:tc>
      </w:tr>
      <w:tr w:rsidR="00F852B1" w:rsidRPr="007968A3" w14:paraId="6F087911" w14:textId="77777777" w:rsidTr="007968A3">
        <w:trPr>
          <w:trHeight w:val="444"/>
        </w:trPr>
        <w:tc>
          <w:tcPr>
            <w:tcW w:w="1479" w:type="dxa"/>
            <w:shd w:val="clear" w:color="auto" w:fill="auto"/>
          </w:tcPr>
          <w:p w14:paraId="0670E0E3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43" w:type="dxa"/>
            <w:shd w:val="clear" w:color="auto" w:fill="auto"/>
          </w:tcPr>
          <w:p w14:paraId="33701CAA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Труд на радость людям и себе</w:t>
            </w:r>
          </w:p>
        </w:tc>
      </w:tr>
      <w:tr w:rsidR="00F852B1" w:rsidRPr="007968A3" w14:paraId="1A93B319" w14:textId="77777777" w:rsidTr="007968A3">
        <w:trPr>
          <w:trHeight w:val="399"/>
        </w:trPr>
        <w:tc>
          <w:tcPr>
            <w:tcW w:w="1479" w:type="dxa"/>
            <w:shd w:val="clear" w:color="auto" w:fill="auto"/>
          </w:tcPr>
          <w:p w14:paraId="33197188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43" w:type="dxa"/>
            <w:shd w:val="clear" w:color="auto" w:fill="auto"/>
          </w:tcPr>
          <w:p w14:paraId="7225434C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моих интересов</w:t>
            </w:r>
          </w:p>
        </w:tc>
      </w:tr>
      <w:tr w:rsidR="00F852B1" w:rsidRPr="007968A3" w14:paraId="2ABE1CC8" w14:textId="77777777" w:rsidTr="007968A3">
        <w:trPr>
          <w:trHeight w:val="460"/>
        </w:trPr>
        <w:tc>
          <w:tcPr>
            <w:tcW w:w="1479" w:type="dxa"/>
            <w:shd w:val="clear" w:color="auto" w:fill="auto"/>
          </w:tcPr>
          <w:p w14:paraId="2F4A7C8E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43" w:type="dxa"/>
            <w:shd w:val="clear" w:color="auto" w:fill="auto"/>
          </w:tcPr>
          <w:p w14:paraId="57992F72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Моя мечта о будущей профессии</w:t>
            </w:r>
          </w:p>
        </w:tc>
      </w:tr>
      <w:tr w:rsidR="00F852B1" w:rsidRPr="007968A3" w14:paraId="14BFF6A7" w14:textId="77777777" w:rsidTr="007968A3">
        <w:trPr>
          <w:trHeight w:val="322"/>
        </w:trPr>
        <w:tc>
          <w:tcPr>
            <w:tcW w:w="1479" w:type="dxa"/>
            <w:shd w:val="clear" w:color="auto" w:fill="auto"/>
          </w:tcPr>
          <w:p w14:paraId="5A62DB8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43" w:type="dxa"/>
            <w:shd w:val="clear" w:color="auto" w:fill="auto"/>
          </w:tcPr>
          <w:p w14:paraId="1D8BBC35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Путь в профессию начинается в школе</w:t>
            </w:r>
          </w:p>
        </w:tc>
      </w:tr>
      <w:tr w:rsidR="00F852B1" w:rsidRPr="007968A3" w14:paraId="64ACC745" w14:textId="77777777" w:rsidTr="007968A3">
        <w:trPr>
          <w:trHeight w:val="398"/>
        </w:trPr>
        <w:tc>
          <w:tcPr>
            <w:tcW w:w="1479" w:type="dxa"/>
            <w:shd w:val="clear" w:color="auto" w:fill="auto"/>
          </w:tcPr>
          <w:p w14:paraId="23661D64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auto"/>
          </w:tcPr>
          <w:p w14:paraId="1F824C10" w14:textId="77777777" w:rsidR="00F852B1" w:rsidRPr="007968A3" w:rsidRDefault="00F852B1" w:rsidP="0079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F852B1" w:rsidRPr="007968A3" w14:paraId="36B7C6B6" w14:textId="77777777" w:rsidTr="007968A3">
        <w:trPr>
          <w:trHeight w:val="475"/>
        </w:trPr>
        <w:tc>
          <w:tcPr>
            <w:tcW w:w="1479" w:type="dxa"/>
            <w:shd w:val="clear" w:color="auto" w:fill="auto"/>
          </w:tcPr>
          <w:p w14:paraId="53658A84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43" w:type="dxa"/>
            <w:shd w:val="clear" w:color="auto" w:fill="auto"/>
          </w:tcPr>
          <w:p w14:paraId="797FCBBB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Кто я?</w:t>
            </w:r>
          </w:p>
        </w:tc>
      </w:tr>
      <w:tr w:rsidR="00F852B1" w:rsidRPr="007968A3" w14:paraId="5EE3018A" w14:textId="77777777" w:rsidTr="007968A3">
        <w:trPr>
          <w:trHeight w:val="460"/>
        </w:trPr>
        <w:tc>
          <w:tcPr>
            <w:tcW w:w="1479" w:type="dxa"/>
            <w:shd w:val="clear" w:color="auto" w:fill="auto"/>
          </w:tcPr>
          <w:p w14:paraId="434EFEAC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43" w:type="dxa"/>
            <w:shd w:val="clear" w:color="auto" w:fill="auto"/>
          </w:tcPr>
          <w:p w14:paraId="488CDC0F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</w:tr>
      <w:tr w:rsidR="00F852B1" w:rsidRPr="007968A3" w14:paraId="3BD47BE8" w14:textId="77777777" w:rsidTr="007968A3">
        <w:trPr>
          <w:trHeight w:val="399"/>
        </w:trPr>
        <w:tc>
          <w:tcPr>
            <w:tcW w:w="1479" w:type="dxa"/>
            <w:shd w:val="clear" w:color="auto" w:fill="auto"/>
          </w:tcPr>
          <w:p w14:paraId="45BF0005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43" w:type="dxa"/>
            <w:shd w:val="clear" w:color="auto" w:fill="auto"/>
          </w:tcPr>
          <w:p w14:paraId="4B70A77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человек-человек</w:t>
            </w:r>
          </w:p>
        </w:tc>
      </w:tr>
      <w:tr w:rsidR="00F852B1" w:rsidRPr="007968A3" w14:paraId="11AF24C1" w14:textId="77777777" w:rsidTr="007968A3">
        <w:trPr>
          <w:trHeight w:val="460"/>
        </w:trPr>
        <w:tc>
          <w:tcPr>
            <w:tcW w:w="1479" w:type="dxa"/>
            <w:shd w:val="clear" w:color="auto" w:fill="auto"/>
          </w:tcPr>
          <w:p w14:paraId="61A255A9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43" w:type="dxa"/>
            <w:shd w:val="clear" w:color="auto" w:fill="auto"/>
          </w:tcPr>
          <w:p w14:paraId="2BBD213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человек-техника</w:t>
            </w:r>
          </w:p>
        </w:tc>
      </w:tr>
      <w:tr w:rsidR="00F852B1" w:rsidRPr="007968A3" w14:paraId="27AE51E2" w14:textId="77777777" w:rsidTr="007968A3">
        <w:trPr>
          <w:trHeight w:val="419"/>
        </w:trPr>
        <w:tc>
          <w:tcPr>
            <w:tcW w:w="1479" w:type="dxa"/>
            <w:shd w:val="clear" w:color="auto" w:fill="auto"/>
          </w:tcPr>
          <w:p w14:paraId="0721AC53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31DCA613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43" w:type="dxa"/>
            <w:shd w:val="clear" w:color="auto" w:fill="auto"/>
          </w:tcPr>
          <w:p w14:paraId="78DBEA09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человек-природа</w:t>
            </w:r>
          </w:p>
        </w:tc>
      </w:tr>
      <w:tr w:rsidR="00F852B1" w:rsidRPr="007968A3" w14:paraId="2CE4DCE7" w14:textId="77777777" w:rsidTr="007968A3">
        <w:trPr>
          <w:trHeight w:val="445"/>
        </w:trPr>
        <w:tc>
          <w:tcPr>
            <w:tcW w:w="1479" w:type="dxa"/>
            <w:shd w:val="clear" w:color="auto" w:fill="auto"/>
          </w:tcPr>
          <w:p w14:paraId="65881341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43" w:type="dxa"/>
            <w:shd w:val="clear" w:color="auto" w:fill="auto"/>
          </w:tcPr>
          <w:p w14:paraId="3057A1BF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человек-знаковая система</w:t>
            </w:r>
          </w:p>
        </w:tc>
      </w:tr>
      <w:tr w:rsidR="00F852B1" w:rsidRPr="007968A3" w14:paraId="660F7632" w14:textId="77777777" w:rsidTr="007968A3">
        <w:trPr>
          <w:trHeight w:val="460"/>
        </w:trPr>
        <w:tc>
          <w:tcPr>
            <w:tcW w:w="1479" w:type="dxa"/>
            <w:shd w:val="clear" w:color="auto" w:fill="auto"/>
          </w:tcPr>
          <w:p w14:paraId="62FB4C74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43" w:type="dxa"/>
            <w:shd w:val="clear" w:color="auto" w:fill="auto"/>
          </w:tcPr>
          <w:p w14:paraId="5DB0E35E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человек-художественный образ</w:t>
            </w:r>
          </w:p>
        </w:tc>
      </w:tr>
      <w:tr w:rsidR="00F852B1" w:rsidRPr="007968A3" w14:paraId="38FA7FB4" w14:textId="77777777" w:rsidTr="007968A3">
        <w:trPr>
          <w:trHeight w:val="383"/>
        </w:trPr>
        <w:tc>
          <w:tcPr>
            <w:tcW w:w="1479" w:type="dxa"/>
            <w:shd w:val="clear" w:color="auto" w:fill="auto"/>
          </w:tcPr>
          <w:p w14:paraId="7A364F53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auto"/>
          </w:tcPr>
          <w:p w14:paraId="108E2A54" w14:textId="77777777" w:rsidR="00F852B1" w:rsidRPr="007968A3" w:rsidRDefault="00F852B1" w:rsidP="0079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8-9 классы</w:t>
            </w:r>
          </w:p>
        </w:tc>
      </w:tr>
      <w:tr w:rsidR="00F852B1" w:rsidRPr="007968A3" w14:paraId="5DE70661" w14:textId="77777777" w:rsidTr="007968A3">
        <w:trPr>
          <w:trHeight w:val="386"/>
        </w:trPr>
        <w:tc>
          <w:tcPr>
            <w:tcW w:w="1479" w:type="dxa"/>
            <w:shd w:val="clear" w:color="auto" w:fill="auto"/>
          </w:tcPr>
          <w:p w14:paraId="7D01F627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43" w:type="dxa"/>
            <w:shd w:val="clear" w:color="auto" w:fill="auto"/>
          </w:tcPr>
          <w:p w14:paraId="4F4D273C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Познай самого себя</w:t>
            </w:r>
          </w:p>
        </w:tc>
      </w:tr>
      <w:tr w:rsidR="00F852B1" w:rsidRPr="007968A3" w14:paraId="1B004AED" w14:textId="77777777" w:rsidTr="007968A3">
        <w:trPr>
          <w:trHeight w:val="445"/>
        </w:trPr>
        <w:tc>
          <w:tcPr>
            <w:tcW w:w="1479" w:type="dxa"/>
            <w:shd w:val="clear" w:color="auto" w:fill="auto"/>
          </w:tcPr>
          <w:p w14:paraId="02ECB26D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43" w:type="dxa"/>
            <w:shd w:val="clear" w:color="auto" w:fill="auto"/>
          </w:tcPr>
          <w:p w14:paraId="4D85A463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Мотивы выбора профессии</w:t>
            </w:r>
          </w:p>
        </w:tc>
      </w:tr>
      <w:tr w:rsidR="00F852B1" w:rsidRPr="007968A3" w14:paraId="14B43E66" w14:textId="77777777" w:rsidTr="007968A3">
        <w:trPr>
          <w:trHeight w:val="475"/>
        </w:trPr>
        <w:tc>
          <w:tcPr>
            <w:tcW w:w="1479" w:type="dxa"/>
            <w:shd w:val="clear" w:color="auto" w:fill="auto"/>
          </w:tcPr>
          <w:p w14:paraId="75473239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43" w:type="dxa"/>
            <w:shd w:val="clear" w:color="auto" w:fill="auto"/>
          </w:tcPr>
          <w:p w14:paraId="475EA387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Труд и творчество как главный смысл жизни</w:t>
            </w:r>
          </w:p>
        </w:tc>
      </w:tr>
      <w:tr w:rsidR="00F852B1" w:rsidRPr="007968A3" w14:paraId="6A98E284" w14:textId="77777777" w:rsidTr="007968A3">
        <w:trPr>
          <w:trHeight w:val="506"/>
        </w:trPr>
        <w:tc>
          <w:tcPr>
            <w:tcW w:w="1479" w:type="dxa"/>
            <w:shd w:val="clear" w:color="auto" w:fill="auto"/>
          </w:tcPr>
          <w:p w14:paraId="61CA860D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43" w:type="dxa"/>
            <w:shd w:val="clear" w:color="auto" w:fill="auto"/>
          </w:tcPr>
          <w:p w14:paraId="31858700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Хочу, могу, надо</w:t>
            </w:r>
          </w:p>
        </w:tc>
      </w:tr>
      <w:tr w:rsidR="00F852B1" w:rsidRPr="007968A3" w14:paraId="28E8F584" w14:textId="77777777" w:rsidTr="007968A3">
        <w:trPr>
          <w:trHeight w:val="444"/>
        </w:trPr>
        <w:tc>
          <w:tcPr>
            <w:tcW w:w="1479" w:type="dxa"/>
            <w:shd w:val="clear" w:color="auto" w:fill="auto"/>
          </w:tcPr>
          <w:p w14:paraId="0636C1CA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43" w:type="dxa"/>
            <w:shd w:val="clear" w:color="auto" w:fill="auto"/>
          </w:tcPr>
          <w:p w14:paraId="7DB52212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</w:p>
        </w:tc>
      </w:tr>
      <w:tr w:rsidR="00F852B1" w:rsidRPr="007968A3" w14:paraId="0D263659" w14:textId="77777777" w:rsidTr="007968A3">
        <w:trPr>
          <w:trHeight w:val="399"/>
        </w:trPr>
        <w:tc>
          <w:tcPr>
            <w:tcW w:w="1479" w:type="dxa"/>
            <w:shd w:val="clear" w:color="auto" w:fill="auto"/>
          </w:tcPr>
          <w:p w14:paraId="0C1F8EDD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43" w:type="dxa"/>
            <w:shd w:val="clear" w:color="auto" w:fill="auto"/>
          </w:tcPr>
          <w:p w14:paraId="31B879D2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Роль знаний при выборе профессии</w:t>
            </w:r>
          </w:p>
        </w:tc>
      </w:tr>
      <w:tr w:rsidR="00F852B1" w:rsidRPr="007968A3" w14:paraId="48EB39D3" w14:textId="77777777" w:rsidTr="007968A3">
        <w:trPr>
          <w:trHeight w:val="445"/>
        </w:trPr>
        <w:tc>
          <w:tcPr>
            <w:tcW w:w="1479" w:type="dxa"/>
            <w:shd w:val="clear" w:color="auto" w:fill="auto"/>
          </w:tcPr>
          <w:p w14:paraId="0DFFABA2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7043" w:type="dxa"/>
            <w:shd w:val="clear" w:color="auto" w:fill="auto"/>
          </w:tcPr>
          <w:p w14:paraId="24681B47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Мир профессий и место в нем человека</w:t>
            </w:r>
          </w:p>
        </w:tc>
      </w:tr>
      <w:tr w:rsidR="00F852B1" w:rsidRPr="007968A3" w14:paraId="1C57A7E0" w14:textId="77777777" w:rsidTr="007968A3">
        <w:trPr>
          <w:trHeight w:val="567"/>
        </w:trPr>
        <w:tc>
          <w:tcPr>
            <w:tcW w:w="1479" w:type="dxa"/>
            <w:shd w:val="clear" w:color="auto" w:fill="auto"/>
          </w:tcPr>
          <w:p w14:paraId="031634FD" w14:textId="77777777" w:rsidR="00F852B1" w:rsidRPr="007968A3" w:rsidRDefault="00F852B1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43" w:type="dxa"/>
            <w:shd w:val="clear" w:color="auto" w:fill="auto"/>
          </w:tcPr>
          <w:p w14:paraId="05FB7F84" w14:textId="77777777" w:rsidR="00F852B1" w:rsidRPr="007968A3" w:rsidRDefault="00A17656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 выпускник, куда пойти учиться?</w:t>
            </w:r>
          </w:p>
        </w:tc>
      </w:tr>
      <w:tr w:rsidR="00777B2F" w:rsidRPr="007968A3" w14:paraId="6AC361C9" w14:textId="77777777" w:rsidTr="007968A3">
        <w:trPr>
          <w:trHeight w:val="211"/>
        </w:trPr>
        <w:tc>
          <w:tcPr>
            <w:tcW w:w="8522" w:type="dxa"/>
            <w:gridSpan w:val="2"/>
            <w:shd w:val="clear" w:color="auto" w:fill="auto"/>
          </w:tcPr>
          <w:p w14:paraId="69CFFA54" w14:textId="77777777" w:rsidR="00777B2F" w:rsidRPr="007968A3" w:rsidRDefault="00777B2F" w:rsidP="007968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Анкеты, тесты</w:t>
            </w:r>
          </w:p>
        </w:tc>
      </w:tr>
      <w:tr w:rsidR="00777B2F" w:rsidRPr="007968A3" w14:paraId="4B864162" w14:textId="77777777" w:rsidTr="007968A3">
        <w:trPr>
          <w:trHeight w:val="242"/>
        </w:trPr>
        <w:tc>
          <w:tcPr>
            <w:tcW w:w="1479" w:type="dxa"/>
            <w:shd w:val="clear" w:color="auto" w:fill="auto"/>
          </w:tcPr>
          <w:p w14:paraId="648B4884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3" w:type="dxa"/>
            <w:shd w:val="clear" w:color="auto" w:fill="auto"/>
          </w:tcPr>
          <w:p w14:paraId="4E69CA64" w14:textId="77777777" w:rsidR="00777B2F" w:rsidRPr="007968A3" w:rsidRDefault="00777B2F" w:rsidP="007968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</w:tr>
      <w:tr w:rsidR="00777B2F" w:rsidRPr="007968A3" w14:paraId="10C97562" w14:textId="77777777" w:rsidTr="007968A3">
        <w:trPr>
          <w:trHeight w:val="417"/>
        </w:trPr>
        <w:tc>
          <w:tcPr>
            <w:tcW w:w="1479" w:type="dxa"/>
            <w:shd w:val="clear" w:color="auto" w:fill="auto"/>
          </w:tcPr>
          <w:p w14:paraId="78872B62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43" w:type="dxa"/>
            <w:shd w:val="clear" w:color="auto" w:fill="auto"/>
          </w:tcPr>
          <w:p w14:paraId="7498462F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Мои увлечения и интересы</w:t>
            </w:r>
          </w:p>
        </w:tc>
      </w:tr>
      <w:tr w:rsidR="00777B2F" w:rsidRPr="007968A3" w14:paraId="1D273156" w14:textId="77777777" w:rsidTr="007968A3">
        <w:trPr>
          <w:trHeight w:val="460"/>
        </w:trPr>
        <w:tc>
          <w:tcPr>
            <w:tcW w:w="1479" w:type="dxa"/>
            <w:shd w:val="clear" w:color="auto" w:fill="auto"/>
          </w:tcPr>
          <w:p w14:paraId="1BA8F144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43" w:type="dxa"/>
            <w:shd w:val="clear" w:color="auto" w:fill="auto"/>
          </w:tcPr>
          <w:p w14:paraId="3B3C8E2D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Определение типа будущей профессии</w:t>
            </w:r>
          </w:p>
        </w:tc>
      </w:tr>
      <w:tr w:rsidR="00777B2F" w:rsidRPr="007968A3" w14:paraId="601BCB0D" w14:textId="77777777" w:rsidTr="007968A3">
        <w:trPr>
          <w:trHeight w:val="399"/>
        </w:trPr>
        <w:tc>
          <w:tcPr>
            <w:tcW w:w="1479" w:type="dxa"/>
            <w:shd w:val="clear" w:color="auto" w:fill="auto"/>
          </w:tcPr>
          <w:p w14:paraId="039C73AF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43" w:type="dxa"/>
            <w:shd w:val="clear" w:color="auto" w:fill="auto"/>
          </w:tcPr>
          <w:p w14:paraId="240E9FF9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Карта интересов</w:t>
            </w:r>
          </w:p>
        </w:tc>
      </w:tr>
      <w:tr w:rsidR="00777B2F" w:rsidRPr="007968A3" w14:paraId="4A85116C" w14:textId="77777777" w:rsidTr="007968A3">
        <w:trPr>
          <w:trHeight w:val="475"/>
        </w:trPr>
        <w:tc>
          <w:tcPr>
            <w:tcW w:w="1479" w:type="dxa"/>
            <w:shd w:val="clear" w:color="auto" w:fill="auto"/>
          </w:tcPr>
          <w:p w14:paraId="2549A963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7043" w:type="dxa"/>
            <w:shd w:val="clear" w:color="auto" w:fill="auto"/>
          </w:tcPr>
          <w:p w14:paraId="15F3F184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Профессиональная диагностика</w:t>
            </w:r>
          </w:p>
        </w:tc>
      </w:tr>
      <w:tr w:rsidR="00777B2F" w:rsidRPr="007968A3" w14:paraId="5FCBEE27" w14:textId="77777777" w:rsidTr="007968A3">
        <w:trPr>
          <w:trHeight w:val="414"/>
        </w:trPr>
        <w:tc>
          <w:tcPr>
            <w:tcW w:w="1479" w:type="dxa"/>
            <w:shd w:val="clear" w:color="auto" w:fill="auto"/>
          </w:tcPr>
          <w:p w14:paraId="6DFA261C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43" w:type="dxa"/>
            <w:shd w:val="clear" w:color="auto" w:fill="auto"/>
          </w:tcPr>
          <w:p w14:paraId="3095041F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Профессиональная готовность</w:t>
            </w:r>
          </w:p>
        </w:tc>
      </w:tr>
      <w:tr w:rsidR="00777B2F" w:rsidRPr="007968A3" w14:paraId="47D69DBA" w14:textId="77777777" w:rsidTr="007968A3">
        <w:trPr>
          <w:trHeight w:val="353"/>
        </w:trPr>
        <w:tc>
          <w:tcPr>
            <w:tcW w:w="1479" w:type="dxa"/>
            <w:shd w:val="clear" w:color="auto" w:fill="auto"/>
          </w:tcPr>
          <w:p w14:paraId="2D7C46A7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43" w:type="dxa"/>
            <w:shd w:val="clear" w:color="auto" w:fill="auto"/>
          </w:tcPr>
          <w:p w14:paraId="13AF5182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Профессиональное ориентирование</w:t>
            </w:r>
          </w:p>
        </w:tc>
      </w:tr>
      <w:tr w:rsidR="00777B2F" w:rsidRPr="007968A3" w14:paraId="056B5B98" w14:textId="77777777" w:rsidTr="007968A3">
        <w:trPr>
          <w:trHeight w:val="445"/>
        </w:trPr>
        <w:tc>
          <w:tcPr>
            <w:tcW w:w="1479" w:type="dxa"/>
            <w:shd w:val="clear" w:color="auto" w:fill="auto"/>
          </w:tcPr>
          <w:p w14:paraId="0F6DB693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43" w:type="dxa"/>
            <w:shd w:val="clear" w:color="auto" w:fill="auto"/>
          </w:tcPr>
          <w:p w14:paraId="7F01DC3F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Готов ли ты к выбору профессии?</w:t>
            </w:r>
          </w:p>
        </w:tc>
      </w:tr>
      <w:tr w:rsidR="00777B2F" w:rsidRPr="007968A3" w14:paraId="4C452AE3" w14:textId="77777777" w:rsidTr="007968A3">
        <w:trPr>
          <w:trHeight w:val="475"/>
        </w:trPr>
        <w:tc>
          <w:tcPr>
            <w:tcW w:w="1479" w:type="dxa"/>
            <w:shd w:val="clear" w:color="auto" w:fill="auto"/>
          </w:tcPr>
          <w:p w14:paraId="02A58FB1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043" w:type="dxa"/>
            <w:shd w:val="clear" w:color="auto" w:fill="auto"/>
          </w:tcPr>
          <w:p w14:paraId="248638FE" w14:textId="77777777" w:rsidR="00777B2F" w:rsidRPr="007968A3" w:rsidRDefault="00777B2F" w:rsidP="007968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 xml:space="preserve">Мой путь к будущей </w:t>
            </w:r>
            <w:r w:rsidR="00114505" w:rsidRPr="007968A3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777B2F" w:rsidRPr="007968A3" w14:paraId="38D61CD6" w14:textId="77777777" w:rsidTr="007968A3">
        <w:trPr>
          <w:trHeight w:val="300"/>
        </w:trPr>
        <w:tc>
          <w:tcPr>
            <w:tcW w:w="8522" w:type="dxa"/>
            <w:gridSpan w:val="2"/>
            <w:shd w:val="clear" w:color="auto" w:fill="auto"/>
          </w:tcPr>
          <w:p w14:paraId="148B234E" w14:textId="77777777" w:rsidR="00777B2F" w:rsidRPr="007968A3" w:rsidRDefault="00777B2F" w:rsidP="007968A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b/>
                <w:sz w:val="24"/>
                <w:szCs w:val="24"/>
              </w:rPr>
              <w:t>Игры 1-4 класс</w:t>
            </w:r>
          </w:p>
        </w:tc>
      </w:tr>
      <w:tr w:rsidR="00777B2F" w:rsidRPr="007968A3" w14:paraId="386DCD65" w14:textId="77777777" w:rsidTr="007968A3">
        <w:trPr>
          <w:trHeight w:val="720"/>
        </w:trPr>
        <w:tc>
          <w:tcPr>
            <w:tcW w:w="8522" w:type="dxa"/>
            <w:gridSpan w:val="2"/>
            <w:shd w:val="clear" w:color="auto" w:fill="auto"/>
          </w:tcPr>
          <w:p w14:paraId="091D0BBF" w14:textId="77777777" w:rsidR="00777B2F" w:rsidRPr="007968A3" w:rsidRDefault="00114505" w:rsidP="007968A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Угадай профессию</w:t>
            </w:r>
          </w:p>
          <w:p w14:paraId="3A58553C" w14:textId="77777777" w:rsidR="00114505" w:rsidRPr="007968A3" w:rsidRDefault="00114505" w:rsidP="007968A3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Я знаю кем я буду</w:t>
            </w:r>
          </w:p>
          <w:p w14:paraId="69CAB723" w14:textId="77777777" w:rsidR="00114505" w:rsidRPr="007968A3" w:rsidRDefault="00114505" w:rsidP="007968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</w:t>
            </w:r>
          </w:p>
          <w:p w14:paraId="20E0997A" w14:textId="77777777" w:rsidR="00114505" w:rsidRPr="007968A3" w:rsidRDefault="00114505" w:rsidP="007968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  <w:p w14:paraId="636C960A" w14:textId="77777777" w:rsidR="00114505" w:rsidRPr="007968A3" w:rsidRDefault="00114505" w:rsidP="007968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Лото-профессии</w:t>
            </w:r>
          </w:p>
          <w:p w14:paraId="57C4EABA" w14:textId="77777777" w:rsidR="00114505" w:rsidRPr="007968A3" w:rsidRDefault="00114505" w:rsidP="007968A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968A3">
              <w:rPr>
                <w:rFonts w:ascii="Times New Roman" w:hAnsi="Times New Roman" w:cs="Times New Roman"/>
                <w:sz w:val="24"/>
                <w:szCs w:val="24"/>
              </w:rPr>
              <w:t>Кто есть кто?</w:t>
            </w:r>
          </w:p>
        </w:tc>
      </w:tr>
    </w:tbl>
    <w:p w14:paraId="676D5DC7" w14:textId="77777777" w:rsidR="00BB5342" w:rsidRPr="00B937FC" w:rsidRDefault="00BB5342" w:rsidP="00B937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5342" w:rsidRPr="00B937FC" w:rsidSect="00422F41">
      <w:pgSz w:w="11906" w:h="16838"/>
      <w:pgMar w:top="709" w:right="1841" w:bottom="269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D43BC"/>
    <w:multiLevelType w:val="hybridMultilevel"/>
    <w:tmpl w:val="7E54C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650D0"/>
    <w:multiLevelType w:val="hybridMultilevel"/>
    <w:tmpl w:val="1E42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C4"/>
    <w:rsid w:val="00114505"/>
    <w:rsid w:val="00191FA4"/>
    <w:rsid w:val="003F6BF3"/>
    <w:rsid w:val="00422F41"/>
    <w:rsid w:val="00777B2F"/>
    <w:rsid w:val="007968A3"/>
    <w:rsid w:val="008F7D10"/>
    <w:rsid w:val="00967F6B"/>
    <w:rsid w:val="009F2031"/>
    <w:rsid w:val="00A121CF"/>
    <w:rsid w:val="00A17656"/>
    <w:rsid w:val="00B937FC"/>
    <w:rsid w:val="00BB5342"/>
    <w:rsid w:val="00F75FC4"/>
    <w:rsid w:val="00F8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21D51"/>
  <w15:docId w15:val="{F94E791C-05AB-40CA-9A77-6C926C28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67F6B"/>
    <w:rPr>
      <w:rFonts w:ascii="Segoe UI" w:hAnsi="Segoe UI" w:cs="Segoe UI"/>
      <w:sz w:val="18"/>
      <w:szCs w:val="18"/>
      <w:lang w:val="ru-RU"/>
    </w:rPr>
  </w:style>
  <w:style w:type="table" w:styleId="a5">
    <w:name w:val="Table Grid"/>
    <w:basedOn w:val="a1"/>
    <w:uiPriority w:val="39"/>
    <w:rsid w:val="00BB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FDR-A01L</dc:creator>
  <cp:lastModifiedBy>Речевой Центр</cp:lastModifiedBy>
  <cp:revision>2</cp:revision>
  <cp:lastPrinted>2021-01-21T11:29:00Z</cp:lastPrinted>
  <dcterms:created xsi:type="dcterms:W3CDTF">2021-01-28T09:44:00Z</dcterms:created>
  <dcterms:modified xsi:type="dcterms:W3CDTF">2021-01-28T09:44:00Z</dcterms:modified>
</cp:coreProperties>
</file>