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368"/>
        <w:gridCol w:w="4617"/>
      </w:tblGrid>
      <w:tr w:rsidR="001B62B4" w:rsidTr="001B62B4">
        <w:trPr>
          <w:trHeight w:val="2371"/>
        </w:trPr>
        <w:tc>
          <w:tcPr>
            <w:tcW w:w="3038" w:type="dxa"/>
            <w:hideMark/>
          </w:tcPr>
          <w:p w:rsidR="001B62B4" w:rsidRPr="001B62B4" w:rsidRDefault="001B62B4" w:rsidP="001B62B4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  <w:szCs w:val="36"/>
              </w:rPr>
            </w:pPr>
            <w:bookmarkStart w:id="0" w:name="_GoBack"/>
            <w:bookmarkEnd w:id="0"/>
            <w:r w:rsidRPr="001B62B4"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  <w:szCs w:val="36"/>
              </w:rPr>
              <w:t>2 апреля</w:t>
            </w:r>
          </w:p>
          <w:p w:rsidR="001B62B4" w:rsidRPr="001B62B4" w:rsidRDefault="001B62B4" w:rsidP="001B62B4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  <w:szCs w:val="36"/>
              </w:rPr>
            </w:pPr>
            <w:r w:rsidRPr="001B62B4"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  <w:szCs w:val="36"/>
              </w:rPr>
              <w:t>Всемирный день</w:t>
            </w:r>
          </w:p>
          <w:p w:rsidR="001B62B4" w:rsidRPr="001B62B4" w:rsidRDefault="001B62B4" w:rsidP="001B62B4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  <w:szCs w:val="36"/>
              </w:rPr>
            </w:pPr>
            <w:r w:rsidRPr="001B62B4"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  <w:szCs w:val="36"/>
              </w:rPr>
              <w:t>распространения</w:t>
            </w:r>
          </w:p>
          <w:p w:rsidR="001B62B4" w:rsidRPr="001B62B4" w:rsidRDefault="001B62B4" w:rsidP="001B62B4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  <w:szCs w:val="36"/>
              </w:rPr>
            </w:pPr>
            <w:r w:rsidRPr="001B62B4"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  <w:szCs w:val="36"/>
              </w:rPr>
              <w:t>информации</w:t>
            </w:r>
          </w:p>
          <w:p w:rsidR="001B62B4" w:rsidRPr="004448E3" w:rsidRDefault="001B62B4" w:rsidP="001B62B4">
            <w:pPr>
              <w:rPr>
                <w:noProof/>
                <w:lang w:eastAsia="ru-RU"/>
              </w:rPr>
            </w:pPr>
            <w:r w:rsidRPr="001B62B4">
              <w:rPr>
                <w:rFonts w:ascii="Times New Roman" w:hAnsi="Times New Roman" w:cs="Times New Roman"/>
                <w:b/>
                <w:color w:val="2F5496" w:themeColor="accent5" w:themeShade="BF"/>
                <w:sz w:val="36"/>
                <w:szCs w:val="36"/>
              </w:rPr>
              <w:t>об АУТИЗМЕ</w:t>
            </w:r>
          </w:p>
        </w:tc>
        <w:tc>
          <w:tcPr>
            <w:tcW w:w="3368" w:type="dxa"/>
            <w:hideMark/>
          </w:tcPr>
          <w:p w:rsidR="001B62B4" w:rsidRDefault="001B62B4" w:rsidP="004448E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 w:rsidRPr="001B62B4">
              <w:rPr>
                <w:rFonts w:ascii="Times New Roman" w:hAnsi="Times New Roman" w:cs="Times New Roman"/>
                <w:b/>
                <w:noProof/>
                <w:color w:val="0070C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244475</wp:posOffset>
                  </wp:positionH>
                  <wp:positionV relativeFrom="paragraph">
                    <wp:posOffset>-9525</wp:posOffset>
                  </wp:positionV>
                  <wp:extent cx="1657350" cy="1543050"/>
                  <wp:effectExtent l="19050" t="0" r="0" b="0"/>
                  <wp:wrapSquare wrapText="bothSides"/>
                  <wp:docPr id="5" name="Рисунок 2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7" w:type="dxa"/>
          </w:tcPr>
          <w:p w:rsidR="001B62B4" w:rsidRDefault="001B62B4" w:rsidP="001B62B4">
            <w:pPr>
              <w:rPr>
                <w:rFonts w:ascii="Times New Roman" w:hAnsi="Times New Roman" w:cs="Times New Roman"/>
                <w:b/>
                <w:noProof/>
                <w:color w:val="0070C0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margin">
                    <wp:posOffset>1477645</wp:posOffset>
                  </wp:positionH>
                  <wp:positionV relativeFrom="margin">
                    <wp:posOffset>4445</wp:posOffset>
                  </wp:positionV>
                  <wp:extent cx="1381125" cy="1647825"/>
                  <wp:effectExtent l="0" t="0" r="0" b="0"/>
                  <wp:wrapSquare wrapText="bothSides"/>
                  <wp:docPr id="4" name="Рисунок 15" descr="people-as-people-logo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people-as-people-logo_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64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B62B4">
              <w:rPr>
                <w:rFonts w:ascii="Times New Roman" w:hAnsi="Times New Roman" w:cs="Times New Roman"/>
                <w:b/>
                <w:noProof/>
                <w:color w:val="0070C0"/>
                <w:sz w:val="36"/>
                <w:szCs w:val="36"/>
                <w:lang w:eastAsia="ru-RU"/>
              </w:rPr>
              <w:drawing>
                <wp:inline distT="0" distB="0" distL="0" distR="0">
                  <wp:extent cx="1352550" cy="1495425"/>
                  <wp:effectExtent l="19050" t="0" r="0" b="0"/>
                  <wp:docPr id="6" name="Рисунок 11" descr="images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2B4" w:rsidRDefault="001B62B4" w:rsidP="004448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63C01" w:rsidRPr="00914A0E" w:rsidRDefault="00914A0E" w:rsidP="004448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4A0E">
        <w:rPr>
          <w:rFonts w:ascii="Times New Roman" w:hAnsi="Times New Roman" w:cs="Times New Roman"/>
          <w:sz w:val="24"/>
          <w:szCs w:val="24"/>
        </w:rPr>
        <w:t>2  апреля  во всем мире проходят акции и мероприятия в рамках Всемирного дня распространения информации об аутизме. Мировая статистика свидетельствует о стремительном росте численности людей с</w:t>
      </w:r>
      <w:r>
        <w:rPr>
          <w:rFonts w:ascii="Times New Roman" w:hAnsi="Times New Roman" w:cs="Times New Roman"/>
          <w:sz w:val="24"/>
          <w:szCs w:val="24"/>
        </w:rPr>
        <w:t xml:space="preserve"> расстройствами аутистического спектра (РАС)</w:t>
      </w:r>
      <w:r w:rsidRPr="00914A0E">
        <w:rPr>
          <w:rFonts w:ascii="Times New Roman" w:hAnsi="Times New Roman" w:cs="Times New Roman"/>
          <w:sz w:val="24"/>
          <w:szCs w:val="24"/>
        </w:rPr>
        <w:t xml:space="preserve">  как во в</w:t>
      </w:r>
      <w:r w:rsidR="0042507A">
        <w:rPr>
          <w:rFonts w:ascii="Times New Roman" w:hAnsi="Times New Roman" w:cs="Times New Roman"/>
          <w:sz w:val="24"/>
          <w:szCs w:val="24"/>
        </w:rPr>
        <w:t>с</w:t>
      </w:r>
      <w:r w:rsidRPr="00914A0E">
        <w:rPr>
          <w:rFonts w:ascii="Times New Roman" w:hAnsi="Times New Roman" w:cs="Times New Roman"/>
          <w:sz w:val="24"/>
          <w:szCs w:val="24"/>
        </w:rPr>
        <w:t>ем мире, так и в России. Сегодня 1 из 68 людей имеет диагноз РАС. Но с диагнозом или без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14A0E">
        <w:rPr>
          <w:rFonts w:ascii="Times New Roman" w:hAnsi="Times New Roman" w:cs="Times New Roman"/>
          <w:sz w:val="24"/>
          <w:szCs w:val="24"/>
        </w:rPr>
        <w:t xml:space="preserve"> мы, прежде всего, просто люди. </w:t>
      </w:r>
    </w:p>
    <w:p w:rsidR="009821BA" w:rsidRPr="009821BA" w:rsidRDefault="0067086F" w:rsidP="004448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</w:t>
      </w:r>
      <w:r w:rsidR="009821BA" w:rsidRPr="009821BA">
        <w:rPr>
          <w:rFonts w:ascii="Times New Roman" w:hAnsi="Times New Roman" w:cs="Times New Roman"/>
          <w:sz w:val="24"/>
          <w:szCs w:val="24"/>
        </w:rPr>
        <w:t xml:space="preserve"> – это не болезнь.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E97">
        <w:rPr>
          <w:rFonts w:ascii="Times New Roman" w:hAnsi="Times New Roman" w:cs="Times New Roman"/>
          <w:sz w:val="24"/>
          <w:szCs w:val="24"/>
        </w:rPr>
        <w:t>особенность</w:t>
      </w:r>
      <w:r>
        <w:rPr>
          <w:rFonts w:ascii="Times New Roman" w:hAnsi="Times New Roman" w:cs="Times New Roman"/>
          <w:sz w:val="24"/>
          <w:szCs w:val="24"/>
        </w:rPr>
        <w:t xml:space="preserve"> развития, состояние, которое влияет</w:t>
      </w:r>
      <w:r w:rsidR="009821BA" w:rsidRPr="009821BA">
        <w:rPr>
          <w:rFonts w:ascii="Times New Roman" w:hAnsi="Times New Roman" w:cs="Times New Roman"/>
          <w:sz w:val="24"/>
          <w:szCs w:val="24"/>
        </w:rPr>
        <w:t xml:space="preserve"> на то, как человек думает, воспринимает общение, воспринимает культуру, чувствует окружающий мир.</w:t>
      </w:r>
    </w:p>
    <w:p w:rsidR="009821BA" w:rsidRDefault="009821BA" w:rsidP="004448E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Принятие </w:t>
      </w:r>
      <w:r w:rsidR="00670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людей с РАС </w:t>
      </w:r>
      <w:r w:rsidRPr="00982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означает уважение к разнообразию человечества и желание гарантировать,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982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    каждого есть возможность быть оцененным по заслугам, участвовать в жизни общества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821BA">
        <w:rPr>
          <w:rFonts w:ascii="Times New Roman" w:hAnsi="Times New Roman" w:cs="Times New Roman"/>
          <w:sz w:val="24"/>
          <w:szCs w:val="24"/>
          <w:shd w:val="clear" w:color="auto" w:fill="FFFFFF"/>
        </w:rPr>
        <w:t>вносить свой вклад.</w:t>
      </w:r>
    </w:p>
    <w:p w:rsidR="00763C01" w:rsidRPr="00F22E97" w:rsidRDefault="00F22E97" w:rsidP="004448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97">
        <w:rPr>
          <w:rFonts w:ascii="Times New Roman" w:hAnsi="Times New Roman" w:cs="Times New Roman"/>
          <w:b/>
          <w:sz w:val="24"/>
          <w:szCs w:val="24"/>
        </w:rPr>
        <w:t>Л</w:t>
      </w:r>
      <w:r w:rsidR="00763C01" w:rsidRPr="00F22E97">
        <w:rPr>
          <w:rFonts w:ascii="Times New Roman" w:hAnsi="Times New Roman" w:cs="Times New Roman"/>
          <w:b/>
          <w:sz w:val="24"/>
          <w:szCs w:val="24"/>
        </w:rPr>
        <w:t>юди</w:t>
      </w:r>
      <w:r w:rsidRPr="00F22E97">
        <w:rPr>
          <w:rFonts w:ascii="Times New Roman" w:hAnsi="Times New Roman" w:cs="Times New Roman"/>
          <w:b/>
          <w:sz w:val="24"/>
          <w:szCs w:val="24"/>
        </w:rPr>
        <w:t xml:space="preserve"> с РАС</w:t>
      </w:r>
      <w:r w:rsidR="00763C01" w:rsidRPr="00F22E97">
        <w:rPr>
          <w:rFonts w:ascii="Times New Roman" w:hAnsi="Times New Roman" w:cs="Times New Roman"/>
          <w:b/>
          <w:sz w:val="24"/>
          <w:szCs w:val="24"/>
        </w:rPr>
        <w:t>:</w:t>
      </w:r>
    </w:p>
    <w:p w:rsidR="00763C01" w:rsidRPr="00763C01" w:rsidRDefault="00763C01" w:rsidP="004448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C01">
        <w:rPr>
          <w:rFonts w:ascii="Times New Roman" w:hAnsi="Times New Roman" w:cs="Times New Roman"/>
          <w:sz w:val="24"/>
          <w:szCs w:val="24"/>
        </w:rPr>
        <w:t xml:space="preserve">1) Рождаются аутичными и не могут стать </w:t>
      </w:r>
      <w:proofErr w:type="spellStart"/>
      <w:r w:rsidRPr="00763C01">
        <w:rPr>
          <w:rFonts w:ascii="Times New Roman" w:hAnsi="Times New Roman" w:cs="Times New Roman"/>
          <w:sz w:val="24"/>
          <w:szCs w:val="24"/>
        </w:rPr>
        <w:t>неаутичными</w:t>
      </w:r>
      <w:proofErr w:type="spellEnd"/>
      <w:r w:rsidRPr="00763C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Могут выглядеть так же, но вести себя могут необычно (непривычно, странно)</w:t>
      </w:r>
      <w:r w:rsidR="0067086F">
        <w:rPr>
          <w:rFonts w:ascii="Times New Roman" w:hAnsi="Times New Roman" w:cs="Times New Roman"/>
          <w:sz w:val="24"/>
          <w:szCs w:val="24"/>
        </w:rPr>
        <w:t>.</w:t>
      </w:r>
    </w:p>
    <w:p w:rsidR="00763C01" w:rsidRPr="00763C01" w:rsidRDefault="00763C01" w:rsidP="004448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C01">
        <w:rPr>
          <w:rFonts w:ascii="Times New Roman" w:hAnsi="Times New Roman" w:cs="Times New Roman"/>
          <w:sz w:val="24"/>
          <w:szCs w:val="24"/>
        </w:rPr>
        <w:t xml:space="preserve">2) Бывают всех возрастов. </w:t>
      </w:r>
    </w:p>
    <w:p w:rsidR="00763C01" w:rsidRPr="00763C01" w:rsidRDefault="00763C01" w:rsidP="004448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C01">
        <w:rPr>
          <w:rFonts w:ascii="Times New Roman" w:hAnsi="Times New Roman" w:cs="Times New Roman"/>
          <w:sz w:val="24"/>
          <w:szCs w:val="24"/>
        </w:rPr>
        <w:t xml:space="preserve">3) Могут быть любого пола, любой веры, расы, национальности. </w:t>
      </w:r>
    </w:p>
    <w:p w:rsidR="00763C01" w:rsidRDefault="00763C01" w:rsidP="004448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C01">
        <w:rPr>
          <w:rFonts w:ascii="Times New Roman" w:hAnsi="Times New Roman" w:cs="Times New Roman"/>
          <w:sz w:val="24"/>
          <w:szCs w:val="24"/>
        </w:rPr>
        <w:t xml:space="preserve">4) </w:t>
      </w:r>
      <w:r w:rsidR="0067086F">
        <w:rPr>
          <w:rFonts w:ascii="Times New Roman" w:hAnsi="Times New Roman" w:cs="Times New Roman"/>
          <w:sz w:val="24"/>
          <w:szCs w:val="24"/>
        </w:rPr>
        <w:t>Имеют самые разные способности.</w:t>
      </w:r>
    </w:p>
    <w:p w:rsidR="00F22E97" w:rsidRPr="00F22E97" w:rsidRDefault="00F22E97" w:rsidP="004448E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97">
        <w:rPr>
          <w:rFonts w:ascii="Times New Roman" w:hAnsi="Times New Roman" w:cs="Times New Roman"/>
          <w:b/>
          <w:sz w:val="24"/>
          <w:szCs w:val="24"/>
        </w:rPr>
        <w:t>Некоторые проявления РАС:</w:t>
      </w:r>
    </w:p>
    <w:p w:rsidR="00F22E97" w:rsidRPr="00F22E97" w:rsidRDefault="00F22E97" w:rsidP="004448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E97">
        <w:rPr>
          <w:rFonts w:ascii="Times New Roman" w:hAnsi="Times New Roman" w:cs="Times New Roman"/>
          <w:sz w:val="24"/>
          <w:szCs w:val="24"/>
        </w:rPr>
        <w:t>Задержка или отсутствие речи</w:t>
      </w:r>
      <w:r w:rsidR="004448E3">
        <w:rPr>
          <w:rFonts w:ascii="Times New Roman" w:hAnsi="Times New Roman" w:cs="Times New Roman"/>
          <w:sz w:val="24"/>
          <w:szCs w:val="24"/>
        </w:rPr>
        <w:t>.</w:t>
      </w:r>
    </w:p>
    <w:p w:rsidR="00F22E97" w:rsidRPr="00F22E97" w:rsidRDefault="00F22E97" w:rsidP="004448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E97">
        <w:rPr>
          <w:rFonts w:ascii="Times New Roman" w:hAnsi="Times New Roman" w:cs="Times New Roman"/>
          <w:sz w:val="24"/>
          <w:szCs w:val="24"/>
        </w:rPr>
        <w:t>Повторяющиеся однообразные движения</w:t>
      </w:r>
      <w:r w:rsidR="004448E3">
        <w:rPr>
          <w:rFonts w:ascii="Times New Roman" w:hAnsi="Times New Roman" w:cs="Times New Roman"/>
          <w:sz w:val="24"/>
          <w:szCs w:val="24"/>
        </w:rPr>
        <w:t>.</w:t>
      </w:r>
    </w:p>
    <w:p w:rsidR="00F22E97" w:rsidRDefault="00F22E97" w:rsidP="004448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E97">
        <w:rPr>
          <w:rFonts w:ascii="Times New Roman" w:hAnsi="Times New Roman" w:cs="Times New Roman"/>
          <w:sz w:val="24"/>
          <w:szCs w:val="24"/>
        </w:rPr>
        <w:t>Повышенная чувствительность к громким звукам, яркому свету, резким запахам</w:t>
      </w:r>
      <w:r w:rsidR="004448E3">
        <w:rPr>
          <w:rFonts w:ascii="Times New Roman" w:hAnsi="Times New Roman" w:cs="Times New Roman"/>
          <w:sz w:val="24"/>
          <w:szCs w:val="24"/>
        </w:rPr>
        <w:t>.</w:t>
      </w:r>
    </w:p>
    <w:p w:rsidR="00914A0E" w:rsidRPr="00F22E97" w:rsidRDefault="00914A0E" w:rsidP="004448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Неконтактность, отсутствие эмоциональных реакций на попытку вступить с ребенком в беседу</w:t>
      </w:r>
      <w:r w:rsidR="004448E3">
        <w:rPr>
          <w:rFonts w:ascii="Times New Roman" w:hAnsi="Times New Roman" w:cs="Times New Roman"/>
          <w:sz w:val="24"/>
          <w:szCs w:val="24"/>
        </w:rPr>
        <w:t>.</w:t>
      </w:r>
    </w:p>
    <w:p w:rsidR="00F22E97" w:rsidRPr="00F22E97" w:rsidRDefault="00EB3AB6" w:rsidP="004448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Непонимание опасности.</w:t>
      </w:r>
    </w:p>
    <w:p w:rsidR="0067086F" w:rsidRDefault="0067086F" w:rsidP="004448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22E97" w:rsidRPr="00F22E97" w:rsidRDefault="00F22E97" w:rsidP="00444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97">
        <w:rPr>
          <w:rFonts w:ascii="Times New Roman" w:hAnsi="Times New Roman" w:cs="Times New Roman"/>
          <w:b/>
          <w:sz w:val="24"/>
          <w:szCs w:val="24"/>
        </w:rPr>
        <w:t xml:space="preserve">5 простых способов помочь </w:t>
      </w:r>
      <w:r>
        <w:rPr>
          <w:rFonts w:ascii="Times New Roman" w:hAnsi="Times New Roman" w:cs="Times New Roman"/>
          <w:b/>
          <w:sz w:val="24"/>
          <w:szCs w:val="24"/>
        </w:rPr>
        <w:t>людям с РАС:</w:t>
      </w:r>
    </w:p>
    <w:p w:rsidR="00F22E97" w:rsidRPr="00F22E97" w:rsidRDefault="00F22E97" w:rsidP="0044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E97">
        <w:rPr>
          <w:rFonts w:ascii="Times New Roman" w:hAnsi="Times New Roman" w:cs="Times New Roman"/>
          <w:sz w:val="24"/>
          <w:szCs w:val="24"/>
        </w:rPr>
        <w:t xml:space="preserve">1) Узнайте об аутизме побольше. Очень часто мифы и предрассудки мешают аутичным людям жить. Проверяйте информацию об аутизме, которую вы встречаете. </w:t>
      </w:r>
    </w:p>
    <w:p w:rsidR="00F22E97" w:rsidRPr="00F22E97" w:rsidRDefault="00F22E97" w:rsidP="0044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E97">
        <w:rPr>
          <w:rFonts w:ascii="Times New Roman" w:hAnsi="Times New Roman" w:cs="Times New Roman"/>
          <w:sz w:val="24"/>
          <w:szCs w:val="24"/>
        </w:rPr>
        <w:t>2) Никогда не с</w:t>
      </w:r>
      <w:r>
        <w:rPr>
          <w:rFonts w:ascii="Times New Roman" w:hAnsi="Times New Roman" w:cs="Times New Roman"/>
          <w:sz w:val="24"/>
          <w:szCs w:val="24"/>
        </w:rPr>
        <w:t xml:space="preserve">удите других людей </w:t>
      </w:r>
      <w:r w:rsidRPr="00F22E97">
        <w:rPr>
          <w:rFonts w:ascii="Times New Roman" w:hAnsi="Times New Roman" w:cs="Times New Roman"/>
          <w:sz w:val="24"/>
          <w:szCs w:val="24"/>
        </w:rPr>
        <w:t xml:space="preserve">по себе. Другие люди могут мыслить совсем иначе. </w:t>
      </w:r>
    </w:p>
    <w:p w:rsidR="00F22E97" w:rsidRPr="00F22E97" w:rsidRDefault="00F22E97" w:rsidP="0044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E97">
        <w:rPr>
          <w:rFonts w:ascii="Times New Roman" w:hAnsi="Times New Roman" w:cs="Times New Roman"/>
          <w:sz w:val="24"/>
          <w:szCs w:val="24"/>
        </w:rPr>
        <w:t xml:space="preserve">3) Говорите с аутичным человеком так, как вы говорили бы с </w:t>
      </w:r>
      <w:proofErr w:type="spellStart"/>
      <w:r w:rsidRPr="00F22E97">
        <w:rPr>
          <w:rFonts w:ascii="Times New Roman" w:hAnsi="Times New Roman" w:cs="Times New Roman"/>
          <w:sz w:val="24"/>
          <w:szCs w:val="24"/>
        </w:rPr>
        <w:t>неаутичным</w:t>
      </w:r>
      <w:proofErr w:type="spellEnd"/>
      <w:r w:rsidRPr="00F22E97">
        <w:rPr>
          <w:rFonts w:ascii="Times New Roman" w:hAnsi="Times New Roman" w:cs="Times New Roman"/>
          <w:sz w:val="24"/>
          <w:szCs w:val="24"/>
        </w:rPr>
        <w:t xml:space="preserve"> человеком того же возраста. </w:t>
      </w:r>
    </w:p>
    <w:p w:rsidR="00F22E97" w:rsidRPr="00F22E97" w:rsidRDefault="00F22E97" w:rsidP="0044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E97">
        <w:rPr>
          <w:rFonts w:ascii="Times New Roman" w:hAnsi="Times New Roman" w:cs="Times New Roman"/>
          <w:sz w:val="24"/>
          <w:szCs w:val="24"/>
        </w:rPr>
        <w:t xml:space="preserve">4) Учитывайте мнение </w:t>
      </w:r>
      <w:r w:rsidR="00EB3AB6">
        <w:rPr>
          <w:rFonts w:ascii="Times New Roman" w:hAnsi="Times New Roman" w:cs="Times New Roman"/>
          <w:sz w:val="24"/>
          <w:szCs w:val="24"/>
        </w:rPr>
        <w:t>людей с чертами аутизма</w:t>
      </w:r>
      <w:r w:rsidRPr="00F22E97">
        <w:rPr>
          <w:rFonts w:ascii="Times New Roman" w:hAnsi="Times New Roman" w:cs="Times New Roman"/>
          <w:sz w:val="24"/>
          <w:szCs w:val="24"/>
        </w:rPr>
        <w:t xml:space="preserve"> во всех вопросах, касающихся их жизни. Помните, аутичные люди знают лучше </w:t>
      </w:r>
      <w:proofErr w:type="spellStart"/>
      <w:r w:rsidRPr="00F22E97">
        <w:rPr>
          <w:rFonts w:ascii="Times New Roman" w:hAnsi="Times New Roman" w:cs="Times New Roman"/>
          <w:sz w:val="24"/>
          <w:szCs w:val="24"/>
        </w:rPr>
        <w:t>неаутичных</w:t>
      </w:r>
      <w:proofErr w:type="spellEnd"/>
      <w:r w:rsidRPr="00F22E97">
        <w:rPr>
          <w:rFonts w:ascii="Times New Roman" w:hAnsi="Times New Roman" w:cs="Times New Roman"/>
          <w:sz w:val="24"/>
          <w:szCs w:val="24"/>
        </w:rPr>
        <w:t xml:space="preserve">, какая именно помощь им нужна. </w:t>
      </w:r>
    </w:p>
    <w:p w:rsidR="00681D00" w:rsidRDefault="00F22E97" w:rsidP="0044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E97">
        <w:rPr>
          <w:rFonts w:ascii="Times New Roman" w:hAnsi="Times New Roman" w:cs="Times New Roman"/>
          <w:sz w:val="24"/>
          <w:szCs w:val="24"/>
        </w:rPr>
        <w:t xml:space="preserve">5) Позвольте аутичным людям вести себя естественным для них образом. Вам было бы сложно постоянно играть какую-то роль, постоянно притворяться другим человеком? Вести себя так, как вы не привыкли себя вести? Аутичным людям тоже сложно постоянно притворяться. </w:t>
      </w:r>
    </w:p>
    <w:p w:rsidR="004448E3" w:rsidRDefault="004448E3" w:rsidP="0044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2B4" w:rsidRDefault="001B62B4" w:rsidP="0044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2B4" w:rsidRDefault="001B62B4" w:rsidP="0044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2B4" w:rsidRDefault="001B62B4" w:rsidP="00444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5424"/>
      </w:tblGrid>
      <w:tr w:rsidR="001B62B4" w:rsidTr="003A16D5">
        <w:trPr>
          <w:trHeight w:val="1798"/>
        </w:trPr>
        <w:tc>
          <w:tcPr>
            <w:tcW w:w="5424" w:type="dxa"/>
          </w:tcPr>
          <w:p w:rsidR="001B62B4" w:rsidRPr="001B62B4" w:rsidRDefault="001B62B4" w:rsidP="001B62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2B4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Региональный ресурсный центр по развитию</w:t>
            </w:r>
          </w:p>
          <w:p w:rsidR="001B62B4" w:rsidRPr="001B62B4" w:rsidRDefault="001B62B4" w:rsidP="001B62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системы сопровождения детей с РАС</w:t>
            </w:r>
          </w:p>
          <w:p w:rsidR="001B62B4" w:rsidRDefault="001B62B4" w:rsidP="003A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территории Свердловской области</w:t>
            </w:r>
          </w:p>
        </w:tc>
        <w:tc>
          <w:tcPr>
            <w:tcW w:w="5424" w:type="dxa"/>
          </w:tcPr>
          <w:p w:rsidR="001B62B4" w:rsidRPr="004448E3" w:rsidRDefault="001B62B4" w:rsidP="001B62B4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448E3">
              <w:rPr>
                <w:rFonts w:ascii="Times New Roman" w:hAnsi="Times New Roman" w:cs="Times New Roman"/>
                <w:sz w:val="24"/>
                <w:szCs w:val="24"/>
              </w:rPr>
              <w:t>Сайт ГБОУ «Речевой центр»,  раздел Региональный ресурсный центр</w:t>
            </w:r>
            <w:r w:rsidRPr="004448E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448E3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rc</w:t>
            </w:r>
            <w:proofErr w:type="spellEnd"/>
            <w:r w:rsidRPr="004448E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 w:rsidRPr="004448E3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uralschool</w:t>
            </w:r>
            <w:proofErr w:type="spellEnd"/>
            <w:r w:rsidRPr="004448E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proofErr w:type="spellStart"/>
            <w:r w:rsidRPr="004448E3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ru</w:t>
            </w:r>
            <w:proofErr w:type="spellEnd"/>
            <w:r w:rsidRPr="004448E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,</w:t>
            </w:r>
          </w:p>
          <w:p w:rsidR="001B62B4" w:rsidRPr="004448E3" w:rsidRDefault="001B62B4" w:rsidP="001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8E3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  <w:r w:rsidRPr="004448E3"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448E3"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u w:val="single"/>
                <w:lang w:val="en-US"/>
              </w:rPr>
              <w:t>rrc</w:t>
            </w:r>
            <w:proofErr w:type="spellEnd"/>
            <w:r w:rsidRPr="004448E3"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u w:val="single"/>
              </w:rPr>
              <w:t>_</w:t>
            </w:r>
            <w:hyperlink r:id="rId8" w:history="1">
              <w:r w:rsidRPr="004448E3">
                <w:rPr>
                  <w:rStyle w:val="a7"/>
                  <w:rFonts w:ascii="Times New Roman" w:hAnsi="Times New Roman" w:cs="Times New Roman"/>
                  <w:color w:val="4472C4" w:themeColor="accent5"/>
                  <w:sz w:val="24"/>
                  <w:szCs w:val="24"/>
                  <w:lang w:val="en-US"/>
                </w:rPr>
                <w:t>autism</w:t>
              </w:r>
              <w:r w:rsidRPr="004448E3">
                <w:rPr>
                  <w:rStyle w:val="a7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@</w:t>
              </w:r>
              <w:r w:rsidRPr="004448E3">
                <w:rPr>
                  <w:rStyle w:val="a7"/>
                  <w:rFonts w:ascii="Times New Roman" w:hAnsi="Times New Roman" w:cs="Times New Roman"/>
                  <w:color w:val="4472C4" w:themeColor="accent5"/>
                  <w:sz w:val="24"/>
                  <w:szCs w:val="24"/>
                  <w:lang w:val="en-US"/>
                </w:rPr>
                <w:t>mail</w:t>
              </w:r>
              <w:r w:rsidRPr="004448E3">
                <w:rPr>
                  <w:rStyle w:val="a7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.</w:t>
              </w:r>
              <w:proofErr w:type="spellStart"/>
              <w:r w:rsidRPr="004448E3">
                <w:rPr>
                  <w:rStyle w:val="a7"/>
                  <w:rFonts w:ascii="Times New Roman" w:hAnsi="Times New Roman" w:cs="Times New Roman"/>
                  <w:color w:val="4472C4" w:themeColor="accent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B62B4" w:rsidRDefault="001B62B4" w:rsidP="00444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+7 (343) 234-60-37 (36, 40)</w:t>
            </w:r>
          </w:p>
        </w:tc>
      </w:tr>
    </w:tbl>
    <w:p w:rsidR="003A16D5" w:rsidRDefault="003A16D5" w:rsidP="003A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16D5" w:rsidSect="003A16D5">
      <w:pgSz w:w="11906" w:h="16838"/>
      <w:pgMar w:top="568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A30C0"/>
    <w:multiLevelType w:val="hybridMultilevel"/>
    <w:tmpl w:val="0076EA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6F40D3B"/>
    <w:multiLevelType w:val="hybridMultilevel"/>
    <w:tmpl w:val="98BAC6E0"/>
    <w:lvl w:ilvl="0" w:tplc="104A24F0">
      <w:start w:val="1"/>
      <w:numFmt w:val="bullet"/>
      <w:lvlText w:val=""/>
      <w:lvlJc w:val="left"/>
      <w:pPr>
        <w:tabs>
          <w:tab w:val="num" w:pos="1211"/>
        </w:tabs>
        <w:ind w:left="1211" w:hanging="360"/>
      </w:pPr>
      <w:rPr>
        <w:rFonts w:ascii="Wingdings 3" w:hAnsi="Wingdings 3" w:hint="default"/>
      </w:rPr>
    </w:lvl>
    <w:lvl w:ilvl="1" w:tplc="51BCF9F0" w:tentative="1">
      <w:start w:val="1"/>
      <w:numFmt w:val="bullet"/>
      <w:lvlText w:val=""/>
      <w:lvlJc w:val="left"/>
      <w:pPr>
        <w:tabs>
          <w:tab w:val="num" w:pos="1931"/>
        </w:tabs>
        <w:ind w:left="1931" w:hanging="360"/>
      </w:pPr>
      <w:rPr>
        <w:rFonts w:ascii="Wingdings 3" w:hAnsi="Wingdings 3" w:hint="default"/>
      </w:rPr>
    </w:lvl>
    <w:lvl w:ilvl="2" w:tplc="36CA348C" w:tentative="1">
      <w:start w:val="1"/>
      <w:numFmt w:val="bullet"/>
      <w:lvlText w:val=""/>
      <w:lvlJc w:val="left"/>
      <w:pPr>
        <w:tabs>
          <w:tab w:val="num" w:pos="2651"/>
        </w:tabs>
        <w:ind w:left="2651" w:hanging="360"/>
      </w:pPr>
      <w:rPr>
        <w:rFonts w:ascii="Wingdings 3" w:hAnsi="Wingdings 3" w:hint="default"/>
      </w:rPr>
    </w:lvl>
    <w:lvl w:ilvl="3" w:tplc="3E081C5C" w:tentative="1">
      <w:start w:val="1"/>
      <w:numFmt w:val="bullet"/>
      <w:lvlText w:val=""/>
      <w:lvlJc w:val="left"/>
      <w:pPr>
        <w:tabs>
          <w:tab w:val="num" w:pos="3371"/>
        </w:tabs>
        <w:ind w:left="3371" w:hanging="360"/>
      </w:pPr>
      <w:rPr>
        <w:rFonts w:ascii="Wingdings 3" w:hAnsi="Wingdings 3" w:hint="default"/>
      </w:rPr>
    </w:lvl>
    <w:lvl w:ilvl="4" w:tplc="4AFE7540" w:tentative="1">
      <w:start w:val="1"/>
      <w:numFmt w:val="bullet"/>
      <w:lvlText w:val=""/>
      <w:lvlJc w:val="left"/>
      <w:pPr>
        <w:tabs>
          <w:tab w:val="num" w:pos="4091"/>
        </w:tabs>
        <w:ind w:left="4091" w:hanging="360"/>
      </w:pPr>
      <w:rPr>
        <w:rFonts w:ascii="Wingdings 3" w:hAnsi="Wingdings 3" w:hint="default"/>
      </w:rPr>
    </w:lvl>
    <w:lvl w:ilvl="5" w:tplc="84006C3C" w:tentative="1">
      <w:start w:val="1"/>
      <w:numFmt w:val="bullet"/>
      <w:lvlText w:val=""/>
      <w:lvlJc w:val="left"/>
      <w:pPr>
        <w:tabs>
          <w:tab w:val="num" w:pos="4811"/>
        </w:tabs>
        <w:ind w:left="4811" w:hanging="360"/>
      </w:pPr>
      <w:rPr>
        <w:rFonts w:ascii="Wingdings 3" w:hAnsi="Wingdings 3" w:hint="default"/>
      </w:rPr>
    </w:lvl>
    <w:lvl w:ilvl="6" w:tplc="9D2E73E4" w:tentative="1">
      <w:start w:val="1"/>
      <w:numFmt w:val="bullet"/>
      <w:lvlText w:val=""/>
      <w:lvlJc w:val="left"/>
      <w:pPr>
        <w:tabs>
          <w:tab w:val="num" w:pos="5531"/>
        </w:tabs>
        <w:ind w:left="5531" w:hanging="360"/>
      </w:pPr>
      <w:rPr>
        <w:rFonts w:ascii="Wingdings 3" w:hAnsi="Wingdings 3" w:hint="default"/>
      </w:rPr>
    </w:lvl>
    <w:lvl w:ilvl="7" w:tplc="5378A024" w:tentative="1">
      <w:start w:val="1"/>
      <w:numFmt w:val="bullet"/>
      <w:lvlText w:val=""/>
      <w:lvlJc w:val="left"/>
      <w:pPr>
        <w:tabs>
          <w:tab w:val="num" w:pos="6251"/>
        </w:tabs>
        <w:ind w:left="6251" w:hanging="360"/>
      </w:pPr>
      <w:rPr>
        <w:rFonts w:ascii="Wingdings 3" w:hAnsi="Wingdings 3" w:hint="default"/>
      </w:rPr>
    </w:lvl>
    <w:lvl w:ilvl="8" w:tplc="27401B3A" w:tentative="1">
      <w:start w:val="1"/>
      <w:numFmt w:val="bullet"/>
      <w:lvlText w:val=""/>
      <w:lvlJc w:val="left"/>
      <w:pPr>
        <w:tabs>
          <w:tab w:val="num" w:pos="6971"/>
        </w:tabs>
        <w:ind w:left="6971" w:hanging="360"/>
      </w:pPr>
      <w:rPr>
        <w:rFonts w:ascii="Wingdings 3" w:hAnsi="Wingdings 3" w:hint="default"/>
      </w:rPr>
    </w:lvl>
  </w:abstractNum>
  <w:abstractNum w:abstractNumId="2">
    <w:nsid w:val="487E4AA8"/>
    <w:multiLevelType w:val="hybridMultilevel"/>
    <w:tmpl w:val="99F0079C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4C"/>
    <w:rsid w:val="000A2877"/>
    <w:rsid w:val="001979AE"/>
    <w:rsid w:val="001B62B4"/>
    <w:rsid w:val="001D6564"/>
    <w:rsid w:val="003A16D5"/>
    <w:rsid w:val="003E15F6"/>
    <w:rsid w:val="0042507A"/>
    <w:rsid w:val="004448E3"/>
    <w:rsid w:val="00477C14"/>
    <w:rsid w:val="00571F71"/>
    <w:rsid w:val="006226F6"/>
    <w:rsid w:val="006528D7"/>
    <w:rsid w:val="0067086F"/>
    <w:rsid w:val="00676EF3"/>
    <w:rsid w:val="00681D00"/>
    <w:rsid w:val="006C730B"/>
    <w:rsid w:val="006E3541"/>
    <w:rsid w:val="00763C01"/>
    <w:rsid w:val="00853C89"/>
    <w:rsid w:val="00914A0E"/>
    <w:rsid w:val="009821BA"/>
    <w:rsid w:val="00A50E9B"/>
    <w:rsid w:val="00A61C9D"/>
    <w:rsid w:val="00BA2D2D"/>
    <w:rsid w:val="00C85528"/>
    <w:rsid w:val="00CB45CE"/>
    <w:rsid w:val="00DC3F1D"/>
    <w:rsid w:val="00EA044C"/>
    <w:rsid w:val="00EB3AB6"/>
    <w:rsid w:val="00EE4105"/>
    <w:rsid w:val="00F22E97"/>
    <w:rsid w:val="00F40532"/>
    <w:rsid w:val="00F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E6224-3E00-4750-9129-AF3AC9D6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E97"/>
    <w:pPr>
      <w:ind w:left="720"/>
      <w:contextualSpacing/>
    </w:pPr>
  </w:style>
  <w:style w:type="table" w:styleId="a4">
    <w:name w:val="Table Grid"/>
    <w:basedOn w:val="a1"/>
    <w:uiPriority w:val="39"/>
    <w:rsid w:val="00622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6F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444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99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ism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игорь веснин</cp:lastModifiedBy>
  <cp:revision>2</cp:revision>
  <cp:lastPrinted>2019-03-11T09:16:00Z</cp:lastPrinted>
  <dcterms:created xsi:type="dcterms:W3CDTF">2019-03-20T08:15:00Z</dcterms:created>
  <dcterms:modified xsi:type="dcterms:W3CDTF">2019-03-20T08:15:00Z</dcterms:modified>
</cp:coreProperties>
</file>