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6DD" w:rsidRDefault="002865D6" w:rsidP="00C02713">
      <w:pPr>
        <w:ind w:right="6062"/>
        <w:jc w:val="center"/>
        <w:rPr>
          <w:b/>
          <w:b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628900" cy="2089785"/>
                <wp:effectExtent l="381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6DD" w:rsidRDefault="008876DD" w:rsidP="00C027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876DD" w:rsidRPr="00C6306D" w:rsidRDefault="008876DD" w:rsidP="004300A3">
                            <w:r w:rsidRPr="00C6306D">
                              <w:t xml:space="preserve">Руководителям органов местного </w:t>
                            </w:r>
                          </w:p>
                          <w:p w:rsidR="008876DD" w:rsidRPr="00C6306D" w:rsidRDefault="008876DD" w:rsidP="004300A3">
                            <w:r w:rsidRPr="00C6306D">
                              <w:t>самоуправления, осуществляющих</w:t>
                            </w:r>
                          </w:p>
                          <w:p w:rsidR="008876DD" w:rsidRPr="00C6306D" w:rsidRDefault="008876DD" w:rsidP="004300A3">
                            <w:r w:rsidRPr="00C6306D">
                              <w:t xml:space="preserve"> управление в сфере образования</w:t>
                            </w:r>
                          </w:p>
                          <w:p w:rsidR="008876DD" w:rsidRPr="00C6306D" w:rsidRDefault="008876DD" w:rsidP="004300A3"/>
                          <w:p w:rsidR="00C152EB" w:rsidRPr="00C6306D" w:rsidRDefault="00C152EB" w:rsidP="00C152EB">
                            <w:r w:rsidRPr="00C6306D">
                              <w:t>Руководителям общеобразовательных</w:t>
                            </w:r>
                          </w:p>
                          <w:p w:rsidR="00C152EB" w:rsidRPr="00C6306D" w:rsidRDefault="00C152EB" w:rsidP="00C152EB">
                            <w:r w:rsidRPr="00C6306D">
                              <w:t xml:space="preserve"> организаций, реализующих адаптированные </w:t>
                            </w:r>
                          </w:p>
                          <w:p w:rsidR="00C152EB" w:rsidRPr="00C6306D" w:rsidRDefault="00C152EB" w:rsidP="00C152EB">
                            <w:r w:rsidRPr="00C6306D">
                              <w:t>основные общеобразовательные программы</w:t>
                            </w:r>
                          </w:p>
                          <w:p w:rsidR="008876DD" w:rsidRPr="00C6306D" w:rsidRDefault="008876DD" w:rsidP="004300A3"/>
                          <w:p w:rsidR="008876DD" w:rsidRDefault="008876DD" w:rsidP="00C027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9pt;margin-top:0;width:207pt;height:16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" stroked="f">
                <v:textbox>
                  <w:txbxContent>
                    <w:p w:rsidR="008876DD" w:rsidRDefault="008876DD" w:rsidP="00C02713">
                      <w:pPr>
                        <w:rPr>
                          <w:b/>
                          <w:bCs/>
                        </w:rPr>
                      </w:pPr>
                    </w:p>
                    <w:p w:rsidR="008876DD" w:rsidRPr="00C6306D" w:rsidRDefault="008876DD" w:rsidP="004300A3">
                      <w:r w:rsidRPr="00C6306D">
                        <w:t xml:space="preserve">Руководителям органов местного </w:t>
                      </w:r>
                    </w:p>
                    <w:p w:rsidR="008876DD" w:rsidRPr="00C6306D" w:rsidRDefault="008876DD" w:rsidP="004300A3">
                      <w:r w:rsidRPr="00C6306D">
                        <w:t>самоуправления, осуществляющих</w:t>
                      </w:r>
                    </w:p>
                    <w:p w:rsidR="008876DD" w:rsidRPr="00C6306D" w:rsidRDefault="008876DD" w:rsidP="004300A3">
                      <w:r w:rsidRPr="00C6306D">
                        <w:t xml:space="preserve"> управление в сфере образования</w:t>
                      </w:r>
                    </w:p>
                    <w:p w:rsidR="008876DD" w:rsidRPr="00C6306D" w:rsidRDefault="008876DD" w:rsidP="004300A3"/>
                    <w:p w:rsidR="00C152EB" w:rsidRPr="00C6306D" w:rsidRDefault="00C152EB" w:rsidP="00C152EB">
                      <w:r w:rsidRPr="00C6306D">
                        <w:t>Руководителям общеобразовательных</w:t>
                      </w:r>
                    </w:p>
                    <w:p w:rsidR="00C152EB" w:rsidRPr="00C6306D" w:rsidRDefault="00C152EB" w:rsidP="00C152EB">
                      <w:r w:rsidRPr="00C6306D">
                        <w:t xml:space="preserve"> организаций, реализующих адаптированные </w:t>
                      </w:r>
                    </w:p>
                    <w:p w:rsidR="00C152EB" w:rsidRPr="00C6306D" w:rsidRDefault="00C152EB" w:rsidP="00C152EB">
                      <w:r w:rsidRPr="00C6306D">
                        <w:t>основные общеобразовательные программы</w:t>
                      </w:r>
                    </w:p>
                    <w:p w:rsidR="008876DD" w:rsidRPr="00C6306D" w:rsidRDefault="008876DD" w:rsidP="004300A3"/>
                    <w:p w:rsidR="008876DD" w:rsidRDefault="008876DD" w:rsidP="00C0271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0</wp:posOffset>
                </wp:positionV>
                <wp:extent cx="0" cy="457200"/>
                <wp:effectExtent l="13335" t="5715" r="5715" b="1333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3EDC0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0" to="54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HqDg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0</wp:posOffset>
                </wp:positionV>
                <wp:extent cx="342900" cy="0"/>
                <wp:effectExtent l="13335" t="5715" r="5715" b="1333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7689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0" to="60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l8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0</wp:posOffset>
                </wp:positionV>
                <wp:extent cx="342900" cy="0"/>
                <wp:effectExtent l="13335" t="5715" r="5715" b="1333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88C7F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0" to="5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dw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C53pjSsgoFJbG2qjJ/VqnjX97pDSVUvUnkeGb2cDaVnISN6lhI0zgL/rv2gGMeTgdWzT&#10;qbFdgIQGoFNU43xTg588onD4kE8WK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0</wp:posOffset>
                </wp:positionV>
                <wp:extent cx="0" cy="457200"/>
                <wp:effectExtent l="13335" t="5715" r="5715" b="1333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AD53E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0" to="54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/mDw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"/>
            </w:pict>
          </mc:Fallback>
        </mc:AlternateContent>
      </w:r>
      <w:r w:rsidR="008876DD">
        <w:rPr>
          <w:b/>
          <w:bCs/>
        </w:rPr>
        <w:t xml:space="preserve">Государственное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3810" t="381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6DD" w:rsidRDefault="008876DD" w:rsidP="00C02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53pt;margin-top:3.6pt;width:1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CmgQIAABU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" stroked="f">
                <v:textbox>
                  <w:txbxContent>
                    <w:p w:rsidR="008876DD" w:rsidRDefault="008876DD" w:rsidP="00C02713"/>
                  </w:txbxContent>
                </v:textbox>
              </v:shape>
            </w:pict>
          </mc:Fallback>
        </mc:AlternateContent>
      </w:r>
      <w:r w:rsidR="008876DD">
        <w:rPr>
          <w:b/>
          <w:bCs/>
        </w:rPr>
        <w:t xml:space="preserve">бюджетное </w:t>
      </w:r>
      <w:r w:rsidR="001A50C4">
        <w:rPr>
          <w:b/>
          <w:bCs/>
        </w:rPr>
        <w:t>обще</w:t>
      </w:r>
      <w:r w:rsidR="008876DD">
        <w:rPr>
          <w:b/>
          <w:bCs/>
        </w:rPr>
        <w:t>образовательное учреждение Свердловской области</w:t>
      </w:r>
      <w:r w:rsidR="001A50C4">
        <w:rPr>
          <w:b/>
          <w:bCs/>
        </w:rPr>
        <w:t>, реализующее адаптированные основные общеобразовательные программы,</w:t>
      </w:r>
    </w:p>
    <w:p w:rsidR="008876DD" w:rsidRDefault="001A50C4" w:rsidP="00C02713">
      <w:pPr>
        <w:ind w:right="6062"/>
        <w:jc w:val="center"/>
        <w:rPr>
          <w:b/>
          <w:bCs/>
        </w:rPr>
      </w:pPr>
      <w:r>
        <w:rPr>
          <w:b/>
          <w:bCs/>
        </w:rPr>
        <w:t xml:space="preserve"> </w:t>
      </w:r>
      <w:r w:rsidR="008876DD">
        <w:rPr>
          <w:b/>
          <w:bCs/>
        </w:rPr>
        <w:t>«Центр психолого-медико-социального сопровождения «Речевой центр»</w:t>
      </w:r>
    </w:p>
    <w:p w:rsidR="008876DD" w:rsidRDefault="002865D6" w:rsidP="00C02713">
      <w:pPr>
        <w:ind w:firstLine="59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628900" cy="876300"/>
                <wp:effectExtent l="3810" t="381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6DD" w:rsidRDefault="008876DD" w:rsidP="00C02713">
                            <w:pPr>
                              <w:jc w:val="center"/>
                            </w:pPr>
                            <w:r>
                              <w:t xml:space="preserve">Россия 620102, г. Екатеринбург, </w:t>
                            </w:r>
                          </w:p>
                          <w:p w:rsidR="008876DD" w:rsidRDefault="008876DD" w:rsidP="00C02713">
                            <w:pPr>
                              <w:jc w:val="center"/>
                            </w:pPr>
                            <w:r>
                              <w:t>ул. Пальмиро Тольятти, 26 «а»</w:t>
                            </w:r>
                          </w:p>
                          <w:p w:rsidR="008876DD" w:rsidRPr="004300A3" w:rsidRDefault="008876DD" w:rsidP="00C02713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obuchenie</w:t>
                            </w:r>
                            <w:r w:rsidRPr="004300A3">
                              <w:t>58@</w:t>
                            </w:r>
                            <w:r>
                              <w:rPr>
                                <w:lang w:val="en-US"/>
                              </w:rPr>
                              <w:t>mail</w:t>
                            </w:r>
                            <w:r w:rsidRPr="004300A3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ru</w:t>
                            </w:r>
                          </w:p>
                          <w:p w:rsidR="008876DD" w:rsidRDefault="008876DD" w:rsidP="00C02713">
                            <w:pPr>
                              <w:jc w:val="center"/>
                            </w:pPr>
                            <w:r>
                              <w:t>тел./факс: 234-60-40</w:t>
                            </w:r>
                          </w:p>
                          <w:p w:rsidR="008876DD" w:rsidRDefault="008876DD" w:rsidP="00C02713">
                            <w:pPr>
                              <w:jc w:val="center"/>
                            </w:pPr>
                          </w:p>
                          <w:p w:rsidR="008876DD" w:rsidRDefault="008876DD" w:rsidP="00C02713">
                            <w:pPr>
                              <w:jc w:val="center"/>
                            </w:pPr>
                          </w:p>
                          <w:p w:rsidR="008876DD" w:rsidRDefault="008876DD" w:rsidP="00C02713"/>
                          <w:p w:rsidR="008876DD" w:rsidRDefault="008876DD" w:rsidP="00C02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0;margin-top:6.6pt;width:207pt;height:6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/fggIAABY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" stroked="f">
                <v:textbox>
                  <w:txbxContent>
                    <w:p w:rsidR="008876DD" w:rsidRDefault="008876DD" w:rsidP="00C02713">
                      <w:pPr>
                        <w:jc w:val="center"/>
                      </w:pPr>
                      <w:r>
                        <w:t xml:space="preserve">Россия 620102, г. Екатеринбург, </w:t>
                      </w:r>
                    </w:p>
                    <w:p w:rsidR="008876DD" w:rsidRDefault="008876DD" w:rsidP="00C02713">
                      <w:pPr>
                        <w:jc w:val="center"/>
                      </w:pPr>
                      <w:r>
                        <w:t>ул. Пальмиро Тольятти, 26 «а»</w:t>
                      </w:r>
                    </w:p>
                    <w:p w:rsidR="008876DD" w:rsidRPr="004300A3" w:rsidRDefault="008876DD" w:rsidP="00C02713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obuchenie</w:t>
                      </w:r>
                      <w:r w:rsidRPr="004300A3">
                        <w:t>58@</w:t>
                      </w:r>
                      <w:r>
                        <w:rPr>
                          <w:lang w:val="en-US"/>
                        </w:rPr>
                        <w:t>mail</w:t>
                      </w:r>
                      <w:r w:rsidRPr="004300A3">
                        <w:t>.</w:t>
                      </w:r>
                      <w:r>
                        <w:rPr>
                          <w:lang w:val="en-US"/>
                        </w:rPr>
                        <w:t>ru</w:t>
                      </w:r>
                    </w:p>
                    <w:p w:rsidR="008876DD" w:rsidRDefault="008876DD" w:rsidP="00C02713">
                      <w:pPr>
                        <w:jc w:val="center"/>
                      </w:pPr>
                      <w:r>
                        <w:t>тел./факс: 234-60-40</w:t>
                      </w:r>
                    </w:p>
                    <w:p w:rsidR="008876DD" w:rsidRDefault="008876DD" w:rsidP="00C02713">
                      <w:pPr>
                        <w:jc w:val="center"/>
                      </w:pPr>
                    </w:p>
                    <w:p w:rsidR="008876DD" w:rsidRDefault="008876DD" w:rsidP="00C02713">
                      <w:pPr>
                        <w:jc w:val="center"/>
                      </w:pPr>
                    </w:p>
                    <w:p w:rsidR="008876DD" w:rsidRDefault="008876DD" w:rsidP="00C02713"/>
                    <w:p w:rsidR="008876DD" w:rsidRDefault="008876DD" w:rsidP="00C027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628900" cy="0"/>
                <wp:effectExtent l="13335" t="13335" r="5715" b="571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3408A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20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Ew/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T0JneuAICKrWzoTZ6Vi9mq+l3h5SuWqIOPDJ8vRhIy0JG8iYlbJwB/H3/WTOIIUevY5vO&#10;je0CJDQAnaMal7sa/OwRhcN8ls8X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8130540</wp:posOffset>
                </wp:positionV>
                <wp:extent cx="6400800" cy="457200"/>
                <wp:effectExtent l="3810" t="1905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6DD" w:rsidRDefault="008876DD" w:rsidP="00C0271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8876DD" w:rsidRDefault="008876DD" w:rsidP="00C0271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Электронная версия документа № ________________________ от «____»__________200 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0;margin-top:640.2pt;width:7in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" stroked="f">
                <v:textbox>
                  <w:txbxContent>
                    <w:p w:rsidR="008876DD" w:rsidRDefault="008876DD" w:rsidP="00C0271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8876DD" w:rsidRDefault="008876DD" w:rsidP="00C02713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Электронная версия документа № ________________________ от «____»__________200  г.</w:t>
                      </w:r>
                    </w:p>
                  </w:txbxContent>
                </v:textbox>
              </v:rect>
            </w:pict>
          </mc:Fallback>
        </mc:AlternateContent>
      </w:r>
    </w:p>
    <w:p w:rsidR="008876DD" w:rsidRDefault="008876DD" w:rsidP="00CE332A">
      <w:pPr>
        <w:tabs>
          <w:tab w:val="left" w:pos="1545"/>
        </w:tabs>
      </w:pPr>
      <w:r>
        <w:tab/>
      </w:r>
    </w:p>
    <w:p w:rsidR="008876DD" w:rsidRDefault="008876DD" w:rsidP="00C02713"/>
    <w:p w:rsidR="008876DD" w:rsidRDefault="008876DD" w:rsidP="00C02713"/>
    <w:p w:rsidR="008876DD" w:rsidRDefault="008876DD" w:rsidP="00C02713"/>
    <w:p w:rsidR="00674B51" w:rsidRDefault="008876DD" w:rsidP="00674B51">
      <w:pPr>
        <w:rPr>
          <w:b/>
          <w:bCs/>
        </w:rPr>
      </w:pPr>
      <w:r w:rsidRPr="00BE4FC8">
        <w:rPr>
          <w:b/>
          <w:bCs/>
        </w:rPr>
        <w:t>О проведени</w:t>
      </w:r>
      <w:r>
        <w:rPr>
          <w:b/>
          <w:bCs/>
        </w:rPr>
        <w:t xml:space="preserve">и </w:t>
      </w:r>
      <w:r w:rsidR="00674B51">
        <w:rPr>
          <w:b/>
          <w:bCs/>
        </w:rPr>
        <w:t>региональной</w:t>
      </w:r>
    </w:p>
    <w:p w:rsidR="008876DD" w:rsidRDefault="00674B51" w:rsidP="00674B51">
      <w:pPr>
        <w:rPr>
          <w:b/>
        </w:rPr>
      </w:pPr>
      <w:r>
        <w:rPr>
          <w:b/>
          <w:bCs/>
        </w:rPr>
        <w:t xml:space="preserve"> </w:t>
      </w:r>
      <w:r>
        <w:rPr>
          <w:b/>
        </w:rPr>
        <w:t>научно-практической конференции</w:t>
      </w:r>
    </w:p>
    <w:p w:rsidR="008876DD" w:rsidRPr="00085EE1" w:rsidRDefault="008876DD" w:rsidP="004300A3">
      <w:pPr>
        <w:jc w:val="center"/>
        <w:rPr>
          <w:bCs/>
        </w:rPr>
      </w:pPr>
      <w:r w:rsidRPr="00085EE1">
        <w:rPr>
          <w:bCs/>
        </w:rPr>
        <w:t>Уважаемые коллеги!</w:t>
      </w:r>
    </w:p>
    <w:p w:rsidR="00674B51" w:rsidRPr="00674B51" w:rsidRDefault="00C152EB" w:rsidP="00674B51">
      <w:pPr>
        <w:ind w:firstLine="708"/>
        <w:jc w:val="both"/>
        <w:rPr>
          <w:b/>
        </w:rPr>
      </w:pPr>
      <w:r>
        <w:t>Региональный ресурсный центр по организации комплексного сопровождения детей с расстройствами аутистического спектра на базе ГБОУ «Речевой центр»</w:t>
      </w:r>
      <w:r w:rsidR="008876DD" w:rsidRPr="00085EE1">
        <w:t xml:space="preserve"> </w:t>
      </w:r>
      <w:r w:rsidR="00674B51">
        <w:t xml:space="preserve">совместно с автономной некоммерческой организацией «Открытый город» </w:t>
      </w:r>
      <w:r w:rsidR="008876DD" w:rsidRPr="00085EE1">
        <w:t xml:space="preserve">информирует о проведении </w:t>
      </w:r>
      <w:r w:rsidR="00674B51" w:rsidRPr="00674B51">
        <w:rPr>
          <w:bCs/>
        </w:rPr>
        <w:t xml:space="preserve">региональной </w:t>
      </w:r>
      <w:r w:rsidR="00674B51" w:rsidRPr="00674B51">
        <w:t>научно-практической конференции</w:t>
      </w:r>
      <w:r w:rsidR="00674B51">
        <w:rPr>
          <w:b/>
        </w:rPr>
        <w:t xml:space="preserve"> </w:t>
      </w:r>
      <w:r w:rsidR="00674B51" w:rsidRPr="00674B51">
        <w:rPr>
          <w:b/>
        </w:rPr>
        <w:t>«Практика развития способностей и социального опыта детей с РАС</w:t>
      </w:r>
      <w:r w:rsidR="00674B51">
        <w:rPr>
          <w:b/>
        </w:rPr>
        <w:t xml:space="preserve"> </w:t>
      </w:r>
      <w:r w:rsidR="00674B51" w:rsidRPr="00674B51">
        <w:rPr>
          <w:b/>
        </w:rPr>
        <w:t xml:space="preserve"> в системе дополнительного</w:t>
      </w:r>
      <w:r w:rsidR="00674B51">
        <w:rPr>
          <w:b/>
        </w:rPr>
        <w:t xml:space="preserve"> </w:t>
      </w:r>
      <w:r w:rsidR="00674B51" w:rsidRPr="00674B51">
        <w:rPr>
          <w:b/>
        </w:rPr>
        <w:t>образования Свердловской области»</w:t>
      </w:r>
      <w:r w:rsidR="00674B51">
        <w:rPr>
          <w:b/>
        </w:rPr>
        <w:t>.</w:t>
      </w:r>
    </w:p>
    <w:p w:rsidR="009D682C" w:rsidRPr="00E774DF" w:rsidRDefault="009D682C" w:rsidP="00674B51">
      <w:pPr>
        <w:ind w:firstLine="708"/>
        <w:jc w:val="both"/>
      </w:pPr>
      <w:r w:rsidRPr="009D682C">
        <w:rPr>
          <w:bCs/>
          <w:iCs/>
          <w:u w:val="single"/>
        </w:rPr>
        <w:t>Цель</w:t>
      </w:r>
      <w:r w:rsidR="008876DD" w:rsidRPr="00085EE1">
        <w:t xml:space="preserve">: </w:t>
      </w:r>
      <w:r w:rsidR="00BD6F35" w:rsidRPr="00E774DF">
        <w:t xml:space="preserve">повышение когнитивной и технологической компетентности в </w:t>
      </w:r>
      <w:r w:rsidR="00DE0A71" w:rsidRPr="00E774DF">
        <w:t>вопросах развития способностей</w:t>
      </w:r>
      <w:r w:rsidR="0083431E" w:rsidRPr="00E774DF">
        <w:t xml:space="preserve">, </w:t>
      </w:r>
      <w:r w:rsidR="00DE0A71" w:rsidRPr="00E774DF">
        <w:t>социализации</w:t>
      </w:r>
      <w:r w:rsidRPr="00E774DF">
        <w:t xml:space="preserve"> детей с расстройствами аутистического спектра</w:t>
      </w:r>
      <w:r w:rsidR="00DE0A71" w:rsidRPr="00E774DF">
        <w:t xml:space="preserve"> средствами  дополнительного образования</w:t>
      </w:r>
      <w:r w:rsidRPr="00E774DF">
        <w:t>.</w:t>
      </w:r>
    </w:p>
    <w:p w:rsidR="008876DD" w:rsidRPr="00E774DF" w:rsidRDefault="008876DD" w:rsidP="00371CD9">
      <w:pPr>
        <w:jc w:val="both"/>
        <w:rPr>
          <w:lang w:eastAsia="en-US"/>
        </w:rPr>
      </w:pPr>
      <w:r w:rsidRPr="00E774DF">
        <w:rPr>
          <w:bCs/>
          <w:iCs/>
          <w:u w:val="single"/>
        </w:rPr>
        <w:t>Категория слушателей</w:t>
      </w:r>
      <w:r w:rsidRPr="00E774DF">
        <w:t xml:space="preserve">: </w:t>
      </w:r>
      <w:r w:rsidR="009D682C" w:rsidRPr="00E774DF">
        <w:rPr>
          <w:lang w:eastAsia="en-US"/>
        </w:rPr>
        <w:t xml:space="preserve">педагогические и руководящие работники образовательных организаций Свердловской области, </w:t>
      </w:r>
      <w:r w:rsidR="00DE0A71" w:rsidRPr="00E774DF">
        <w:rPr>
          <w:lang w:eastAsia="en-US"/>
        </w:rPr>
        <w:t>специалисты некоммерческих организаций, родители детей с РАС</w:t>
      </w:r>
      <w:r w:rsidR="009D682C" w:rsidRPr="00E774DF">
        <w:rPr>
          <w:lang w:eastAsia="en-US"/>
        </w:rPr>
        <w:t>.</w:t>
      </w:r>
    </w:p>
    <w:p w:rsidR="008876DD" w:rsidRPr="00E774DF" w:rsidRDefault="00CA7AC7" w:rsidP="0051472F">
      <w:pPr>
        <w:ind w:firstLine="708"/>
        <w:jc w:val="both"/>
        <w:rPr>
          <w:lang w:eastAsia="en-US"/>
        </w:rPr>
      </w:pPr>
      <w:r w:rsidRPr="00E774DF">
        <w:rPr>
          <w:bCs/>
          <w:iCs/>
          <w:lang w:eastAsia="en-US"/>
        </w:rPr>
        <w:t xml:space="preserve">В рамках </w:t>
      </w:r>
      <w:r w:rsidR="00DE0A71" w:rsidRPr="00E774DF">
        <w:rPr>
          <w:bCs/>
          <w:iCs/>
          <w:lang w:eastAsia="en-US"/>
        </w:rPr>
        <w:t xml:space="preserve">конференции будет представлен для обсуждения широкой общественности положительный опыт </w:t>
      </w:r>
      <w:r w:rsidR="0051472F" w:rsidRPr="00E774DF">
        <w:t>и</w:t>
      </w:r>
      <w:r w:rsidR="00DE0A71" w:rsidRPr="00E774DF">
        <w:t>спользовани</w:t>
      </w:r>
      <w:r w:rsidR="0051472F" w:rsidRPr="00E774DF">
        <w:t>я</w:t>
      </w:r>
      <w:r w:rsidR="00DE0A71" w:rsidRPr="00E774DF">
        <w:t xml:space="preserve"> технологий прикладного анализа поведения для включения детей с </w:t>
      </w:r>
      <w:r w:rsidR="0051472F" w:rsidRPr="00E774DF">
        <w:t>ограниченными возможностями здоровья</w:t>
      </w:r>
      <w:r w:rsidR="00DE0A71" w:rsidRPr="00E774DF">
        <w:t xml:space="preserve"> в систему дополнительного образования и внеурочной деятельности</w:t>
      </w:r>
      <w:r w:rsidR="0051472F" w:rsidRPr="00E774DF">
        <w:t>, эффективны</w:t>
      </w:r>
      <w:r w:rsidR="0083431E" w:rsidRPr="00E774DF">
        <w:t>е</w:t>
      </w:r>
      <w:r w:rsidR="0051472F" w:rsidRPr="00E774DF">
        <w:t xml:space="preserve"> практик</w:t>
      </w:r>
      <w:r w:rsidR="0083431E" w:rsidRPr="00E774DF">
        <w:t>и</w:t>
      </w:r>
      <w:r w:rsidR="0051472F" w:rsidRPr="00E774DF">
        <w:t xml:space="preserve"> </w:t>
      </w:r>
      <w:r w:rsidR="00DE0A71" w:rsidRPr="00E774DF">
        <w:rPr>
          <w:bCs/>
          <w:iCs/>
          <w:lang w:eastAsia="en-US"/>
        </w:rPr>
        <w:t>развития музыкального и художественного творчества</w:t>
      </w:r>
      <w:r w:rsidR="0051472F" w:rsidRPr="00E774DF">
        <w:rPr>
          <w:bCs/>
          <w:iCs/>
          <w:lang w:eastAsia="en-US"/>
        </w:rPr>
        <w:t xml:space="preserve"> детей с РАС.</w:t>
      </w:r>
    </w:p>
    <w:p w:rsidR="008876DD" w:rsidRPr="00085EE1" w:rsidRDefault="00121650" w:rsidP="00393669">
      <w:pPr>
        <w:jc w:val="both"/>
      </w:pPr>
      <w:r w:rsidRPr="00E774DF">
        <w:rPr>
          <w:u w:val="single"/>
        </w:rPr>
        <w:t>Место проведения</w:t>
      </w:r>
      <w:r w:rsidRPr="00085EE1">
        <w:t xml:space="preserve"> </w:t>
      </w:r>
      <w:r w:rsidR="00674B51">
        <w:t>конференции</w:t>
      </w:r>
      <w:r w:rsidR="008876DD" w:rsidRPr="00085EE1">
        <w:rPr>
          <w:bCs/>
          <w:iCs/>
        </w:rPr>
        <w:t>:</w:t>
      </w:r>
      <w:r w:rsidR="008876DD" w:rsidRPr="00085EE1">
        <w:t xml:space="preserve"> </w:t>
      </w:r>
      <w:r w:rsidR="008876DD" w:rsidRPr="00085EE1">
        <w:rPr>
          <w:bCs/>
        </w:rPr>
        <w:t xml:space="preserve">ГБОУ </w:t>
      </w:r>
      <w:r w:rsidR="008876DD" w:rsidRPr="00085EE1">
        <w:t>«Речевой центр», г. Екатеринбург, улица П. Тольятти, 26-а</w:t>
      </w:r>
      <w:r w:rsidR="00BD6F35">
        <w:t>.</w:t>
      </w:r>
    </w:p>
    <w:p w:rsidR="00CA7AC7" w:rsidRDefault="00CA7AC7" w:rsidP="004300A3">
      <w:pPr>
        <w:jc w:val="both"/>
      </w:pPr>
      <w:r w:rsidRPr="00E774DF">
        <w:rPr>
          <w:u w:val="single"/>
        </w:rPr>
        <w:t>Дата проведения</w:t>
      </w:r>
      <w:r>
        <w:t xml:space="preserve">: </w:t>
      </w:r>
      <w:r w:rsidR="00674B51">
        <w:t>26 ноября</w:t>
      </w:r>
      <w:r>
        <w:t xml:space="preserve"> 2018 г.</w:t>
      </w:r>
    </w:p>
    <w:p w:rsidR="00C152EB" w:rsidRDefault="008876DD" w:rsidP="004300A3">
      <w:pPr>
        <w:jc w:val="both"/>
      </w:pPr>
      <w:r w:rsidRPr="00E774DF">
        <w:rPr>
          <w:bCs/>
          <w:iCs/>
          <w:u w:val="single"/>
        </w:rPr>
        <w:t>Продолжительность</w:t>
      </w:r>
      <w:r w:rsidRPr="00085EE1">
        <w:t xml:space="preserve">: </w:t>
      </w:r>
      <w:r w:rsidR="00CA7AC7">
        <w:t>10.00 – 1</w:t>
      </w:r>
      <w:r w:rsidR="00674B51">
        <w:t>4</w:t>
      </w:r>
      <w:r w:rsidR="00CA7AC7">
        <w:t>.00</w:t>
      </w:r>
      <w:r w:rsidRPr="00085EE1">
        <w:t>.</w:t>
      </w:r>
    </w:p>
    <w:p w:rsidR="008876DD" w:rsidRPr="00085EE1" w:rsidRDefault="00827E7C" w:rsidP="004300A3">
      <w:pPr>
        <w:jc w:val="both"/>
      </w:pPr>
      <w:r w:rsidRPr="00085EE1">
        <w:t xml:space="preserve"> </w:t>
      </w:r>
      <w:r w:rsidR="00C152EB">
        <w:t xml:space="preserve">Участие в </w:t>
      </w:r>
      <w:r w:rsidR="00674B51">
        <w:t>конференции</w:t>
      </w:r>
      <w:r w:rsidR="008876DD" w:rsidRPr="00085EE1">
        <w:t xml:space="preserve"> бесплатн</w:t>
      </w:r>
      <w:r w:rsidR="00C152EB">
        <w:t>ое</w:t>
      </w:r>
      <w:r w:rsidR="008876DD" w:rsidRPr="00085EE1">
        <w:t>.</w:t>
      </w:r>
      <w:r w:rsidR="00C152EB">
        <w:t xml:space="preserve"> </w:t>
      </w:r>
      <w:r w:rsidR="008876DD" w:rsidRPr="00085EE1">
        <w:t>Командировочные расходы – за счет направляющей стороны.</w:t>
      </w:r>
    </w:p>
    <w:p w:rsidR="00C152EB" w:rsidRPr="00085EE1" w:rsidRDefault="008876DD" w:rsidP="00C152EB">
      <w:pPr>
        <w:jc w:val="both"/>
      </w:pPr>
      <w:r w:rsidRPr="00085EE1">
        <w:t xml:space="preserve">Заявку на участие в </w:t>
      </w:r>
      <w:r w:rsidR="00674B51">
        <w:t>конференции</w:t>
      </w:r>
      <w:r w:rsidRPr="00085EE1">
        <w:t xml:space="preserve"> по прилагаемой форме в срок до </w:t>
      </w:r>
      <w:r w:rsidR="00C152EB">
        <w:t>2</w:t>
      </w:r>
      <w:r w:rsidR="00674B51">
        <w:t>0</w:t>
      </w:r>
      <w:r w:rsidR="00C152EB">
        <w:t xml:space="preserve"> </w:t>
      </w:r>
      <w:r w:rsidR="00674B51">
        <w:t>но</w:t>
      </w:r>
      <w:r w:rsidRPr="00085EE1">
        <w:t>ября 201</w:t>
      </w:r>
      <w:r w:rsidR="00085EE1" w:rsidRPr="00085EE1">
        <w:t>8</w:t>
      </w:r>
      <w:r w:rsidRPr="00085EE1">
        <w:t xml:space="preserve"> г. </w:t>
      </w:r>
      <w:r w:rsidR="00C152EB">
        <w:t>п</w:t>
      </w:r>
      <w:r w:rsidRPr="00085EE1">
        <w:t>росим направлять на электронный адрес:</w:t>
      </w:r>
      <w:r w:rsidRPr="00085EE1">
        <w:rPr>
          <w:color w:val="4BACC6" w:themeColor="accent5"/>
          <w:u w:val="single"/>
        </w:rPr>
        <w:t xml:space="preserve"> </w:t>
      </w:r>
      <w:r w:rsidR="000A2F65" w:rsidRPr="00085EE1">
        <w:rPr>
          <w:color w:val="4BACC6" w:themeColor="accent5"/>
          <w:u w:val="single"/>
          <w:lang w:val="en-US"/>
        </w:rPr>
        <w:t>rrc</w:t>
      </w:r>
      <w:r w:rsidR="000A2F65" w:rsidRPr="00085EE1">
        <w:rPr>
          <w:color w:val="4BACC6" w:themeColor="accent5"/>
          <w:u w:val="single"/>
        </w:rPr>
        <w:t>_</w:t>
      </w:r>
      <w:hyperlink r:id="rId5" w:history="1">
        <w:r w:rsidR="000A2F65" w:rsidRPr="00085EE1">
          <w:rPr>
            <w:rStyle w:val="a5"/>
            <w:color w:val="4BACC6" w:themeColor="accent5"/>
            <w:lang w:val="en-US"/>
          </w:rPr>
          <w:t>autism</w:t>
        </w:r>
        <w:r w:rsidR="000A2F65" w:rsidRPr="00085EE1">
          <w:rPr>
            <w:rStyle w:val="a5"/>
            <w:color w:val="4BACC6" w:themeColor="accent5"/>
          </w:rPr>
          <w:t>@</w:t>
        </w:r>
        <w:r w:rsidR="000A2F65" w:rsidRPr="00085EE1">
          <w:rPr>
            <w:rStyle w:val="a5"/>
            <w:color w:val="4BACC6" w:themeColor="accent5"/>
            <w:lang w:val="en-US"/>
          </w:rPr>
          <w:t>mail</w:t>
        </w:r>
        <w:r w:rsidR="000A2F65" w:rsidRPr="00085EE1">
          <w:rPr>
            <w:rStyle w:val="a5"/>
            <w:color w:val="4BACC6" w:themeColor="accent5"/>
          </w:rPr>
          <w:t>.</w:t>
        </w:r>
        <w:r w:rsidR="000A2F65" w:rsidRPr="00085EE1">
          <w:rPr>
            <w:rStyle w:val="a5"/>
            <w:color w:val="4BACC6" w:themeColor="accent5"/>
            <w:lang w:val="en-US"/>
          </w:rPr>
          <w:t>ru</w:t>
        </w:r>
      </w:hyperlink>
      <w:r w:rsidR="00C152EB">
        <w:t xml:space="preserve"> </w:t>
      </w:r>
      <w:r w:rsidR="00C152EB" w:rsidRPr="00085EE1">
        <w:t>Количество мест ограничено (</w:t>
      </w:r>
      <w:r w:rsidR="00C152EB">
        <w:t>100</w:t>
      </w:r>
      <w:r w:rsidR="00C152EB" w:rsidRPr="00085EE1">
        <w:t>).</w:t>
      </w:r>
    </w:p>
    <w:p w:rsidR="008876DD" w:rsidRPr="00085EE1" w:rsidRDefault="008876DD" w:rsidP="004300A3">
      <w:pPr>
        <w:jc w:val="both"/>
      </w:pPr>
      <w:r w:rsidRPr="00085EE1">
        <w:t>Контактные лица:</w:t>
      </w:r>
    </w:p>
    <w:p w:rsidR="008876DD" w:rsidRPr="00085EE1" w:rsidRDefault="008876DD" w:rsidP="004300A3">
      <w:pPr>
        <w:jc w:val="both"/>
      </w:pPr>
      <w:r w:rsidRPr="00085EE1">
        <w:t xml:space="preserve">Линькова Ирина Семеновна, </w:t>
      </w:r>
      <w:r w:rsidR="00674B51">
        <w:t xml:space="preserve">Марач Анна Владиславовна, </w:t>
      </w:r>
      <w:r w:rsidRPr="00085EE1">
        <w:t>методист</w:t>
      </w:r>
      <w:r w:rsidR="00674B51">
        <w:t>ы</w:t>
      </w:r>
      <w:r w:rsidRPr="00085EE1">
        <w:t xml:space="preserve"> </w:t>
      </w:r>
      <w:r w:rsidR="000A2F65" w:rsidRPr="00085EE1">
        <w:t>регионального ресурсного центра</w:t>
      </w:r>
      <w:r w:rsidRPr="00085EE1">
        <w:t xml:space="preserve">, тел.: (343) </w:t>
      </w:r>
      <w:r w:rsidR="000A2F65" w:rsidRPr="00085EE1">
        <w:t>234</w:t>
      </w:r>
      <w:r w:rsidRPr="00085EE1">
        <w:t>-</w:t>
      </w:r>
      <w:r w:rsidR="000A2F65" w:rsidRPr="00085EE1">
        <w:t>6</w:t>
      </w:r>
      <w:r w:rsidRPr="00085EE1">
        <w:t>0-</w:t>
      </w:r>
      <w:r w:rsidR="000A2F65" w:rsidRPr="00085EE1">
        <w:t>36</w:t>
      </w:r>
      <w:r w:rsidRPr="00085EE1">
        <w:t>, 9</w:t>
      </w:r>
      <w:r w:rsidR="007B03FD">
        <w:t>50</w:t>
      </w:r>
      <w:r w:rsidRPr="00085EE1">
        <w:t>-6</w:t>
      </w:r>
      <w:r w:rsidR="007B03FD">
        <w:t>47-75-58</w:t>
      </w:r>
      <w:r w:rsidR="00E774DF">
        <w:t>, 950-55-33-043.</w:t>
      </w:r>
    </w:p>
    <w:p w:rsidR="008876DD" w:rsidRPr="00085EE1" w:rsidRDefault="008876DD" w:rsidP="004300A3">
      <w:pPr>
        <w:jc w:val="both"/>
      </w:pPr>
      <w:r w:rsidRPr="00085EE1">
        <w:t xml:space="preserve">Приложение: форма заявки на </w:t>
      </w:r>
      <w:r w:rsidR="00674B51">
        <w:t>конференцию</w:t>
      </w:r>
      <w:r w:rsidRPr="00085EE1">
        <w:t xml:space="preserve"> на 1 л. в 1 экз.</w:t>
      </w:r>
    </w:p>
    <w:p w:rsidR="0051472F" w:rsidRDefault="0051472F" w:rsidP="004300A3">
      <w:pPr>
        <w:jc w:val="both"/>
      </w:pPr>
    </w:p>
    <w:p w:rsidR="00C152EB" w:rsidRDefault="008876DD" w:rsidP="004300A3">
      <w:pPr>
        <w:jc w:val="both"/>
      </w:pPr>
      <w:r w:rsidRPr="00085EE1">
        <w:t xml:space="preserve">Директор </w:t>
      </w:r>
      <w:r w:rsidR="00565A76" w:rsidRPr="00085EE1">
        <w:t>ГБОУ «Речевой центр»</w:t>
      </w:r>
      <w:r w:rsidR="00C152EB">
        <w:t>,</w:t>
      </w:r>
    </w:p>
    <w:p w:rsidR="008876DD" w:rsidRPr="00085EE1" w:rsidRDefault="00C152EB" w:rsidP="004300A3">
      <w:pPr>
        <w:jc w:val="both"/>
      </w:pPr>
      <w:r>
        <w:t xml:space="preserve"> Руководитель РРЦ РАС</w:t>
      </w:r>
      <w:r w:rsidR="008876DD" w:rsidRPr="00085EE1">
        <w:t xml:space="preserve">                                          </w:t>
      </w:r>
      <w:r w:rsidR="00565A76" w:rsidRPr="00085EE1">
        <w:t xml:space="preserve">              _______</w:t>
      </w:r>
      <w:r w:rsidR="008876DD" w:rsidRPr="00085EE1">
        <w:t>_ / Е.В. Веснина</w:t>
      </w:r>
    </w:p>
    <w:p w:rsidR="00E774DF" w:rsidRDefault="00E774DF" w:rsidP="004300A3">
      <w:pPr>
        <w:jc w:val="right"/>
      </w:pPr>
    </w:p>
    <w:p w:rsidR="008876DD" w:rsidRPr="00085EE1" w:rsidRDefault="008876DD" w:rsidP="004300A3">
      <w:pPr>
        <w:jc w:val="right"/>
      </w:pPr>
      <w:r w:rsidRPr="00085EE1">
        <w:lastRenderedPageBreak/>
        <w:t>Приложение</w:t>
      </w:r>
    </w:p>
    <w:p w:rsidR="008876DD" w:rsidRDefault="008876DD" w:rsidP="004300A3">
      <w:pPr>
        <w:jc w:val="center"/>
      </w:pPr>
      <w:r>
        <w:t>Заявка</w:t>
      </w:r>
    </w:p>
    <w:p w:rsidR="00565A76" w:rsidRDefault="008876DD" w:rsidP="001336B2">
      <w:pPr>
        <w:ind w:firstLine="708"/>
        <w:jc w:val="both"/>
        <w:rPr>
          <w:lang w:eastAsia="en-US"/>
        </w:rPr>
      </w:pPr>
      <w:r>
        <w:t xml:space="preserve">На </w:t>
      </w:r>
      <w:r w:rsidR="00C152EB">
        <w:t>участие в</w:t>
      </w:r>
      <w:r w:rsidR="00C152EB" w:rsidRPr="00C152EB">
        <w:t xml:space="preserve"> </w:t>
      </w:r>
      <w:r w:rsidR="00674B51" w:rsidRPr="00674B51">
        <w:rPr>
          <w:bCs/>
        </w:rPr>
        <w:t xml:space="preserve">региональной </w:t>
      </w:r>
      <w:r w:rsidR="00674B51" w:rsidRPr="00674B51">
        <w:t>научно-практической конференции</w:t>
      </w:r>
      <w:r w:rsidR="00674B51">
        <w:rPr>
          <w:b/>
        </w:rPr>
        <w:t xml:space="preserve"> </w:t>
      </w:r>
      <w:r w:rsidR="00674B51" w:rsidRPr="00674B51">
        <w:rPr>
          <w:b/>
        </w:rPr>
        <w:t>«Практика развития способностей и социального опыта детей с РАС</w:t>
      </w:r>
      <w:r w:rsidR="00674B51">
        <w:rPr>
          <w:b/>
        </w:rPr>
        <w:t xml:space="preserve"> </w:t>
      </w:r>
      <w:r w:rsidR="00674B51" w:rsidRPr="00674B51">
        <w:rPr>
          <w:b/>
        </w:rPr>
        <w:t xml:space="preserve"> в системе дополнительного</w:t>
      </w:r>
      <w:r w:rsidR="00674B51">
        <w:rPr>
          <w:b/>
        </w:rPr>
        <w:t xml:space="preserve"> </w:t>
      </w:r>
      <w:r w:rsidR="00674B51" w:rsidRPr="00674B51">
        <w:rPr>
          <w:b/>
        </w:rPr>
        <w:t>образования Свердловской области»</w:t>
      </w:r>
      <w:r w:rsidR="00674B51">
        <w:rPr>
          <w:b/>
        </w:rPr>
        <w:t>.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"/>
        <w:gridCol w:w="2155"/>
        <w:gridCol w:w="1510"/>
        <w:gridCol w:w="2018"/>
        <w:gridCol w:w="1617"/>
        <w:gridCol w:w="1769"/>
      </w:tblGrid>
      <w:tr w:rsidR="00C152EB" w:rsidRPr="004D2074" w:rsidTr="00C152EB">
        <w:trPr>
          <w:trHeight w:val="1217"/>
        </w:trPr>
        <w:tc>
          <w:tcPr>
            <w:tcW w:w="608" w:type="dxa"/>
          </w:tcPr>
          <w:p w:rsidR="00C152EB" w:rsidRPr="004D2074" w:rsidRDefault="00C152EB" w:rsidP="00DB32F1">
            <w:pPr>
              <w:jc w:val="center"/>
              <w:rPr>
                <w:lang w:eastAsia="en-US"/>
              </w:rPr>
            </w:pPr>
            <w:r w:rsidRPr="004D2074">
              <w:rPr>
                <w:sz w:val="22"/>
                <w:szCs w:val="22"/>
                <w:lang w:eastAsia="en-US"/>
              </w:rPr>
              <w:t>№ п.п.</w:t>
            </w:r>
          </w:p>
        </w:tc>
        <w:tc>
          <w:tcPr>
            <w:tcW w:w="2155" w:type="dxa"/>
          </w:tcPr>
          <w:p w:rsidR="00C152EB" w:rsidRPr="004D2074" w:rsidRDefault="00C152EB" w:rsidP="00DB32F1">
            <w:pPr>
              <w:jc w:val="center"/>
              <w:rPr>
                <w:lang w:eastAsia="en-US"/>
              </w:rPr>
            </w:pPr>
            <w:r w:rsidRPr="004D2074">
              <w:rPr>
                <w:sz w:val="22"/>
                <w:szCs w:val="22"/>
                <w:lang w:eastAsia="en-US"/>
              </w:rPr>
              <w:t xml:space="preserve">Ф.И.О. </w:t>
            </w:r>
            <w:r>
              <w:rPr>
                <w:sz w:val="22"/>
                <w:szCs w:val="22"/>
                <w:lang w:eastAsia="en-US"/>
              </w:rPr>
              <w:t>специалиста (полностью)</w:t>
            </w:r>
          </w:p>
        </w:tc>
        <w:tc>
          <w:tcPr>
            <w:tcW w:w="1510" w:type="dxa"/>
          </w:tcPr>
          <w:p w:rsidR="00C152EB" w:rsidRDefault="00C152EB" w:rsidP="00DB32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Территория</w:t>
            </w:r>
          </w:p>
        </w:tc>
        <w:tc>
          <w:tcPr>
            <w:tcW w:w="2018" w:type="dxa"/>
          </w:tcPr>
          <w:p w:rsidR="00C152EB" w:rsidRPr="004D2074" w:rsidRDefault="00C152EB" w:rsidP="00C152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работы (</w:t>
            </w:r>
            <w:r w:rsidRPr="004D2074">
              <w:rPr>
                <w:sz w:val="22"/>
                <w:szCs w:val="22"/>
                <w:lang w:eastAsia="en-US"/>
              </w:rPr>
              <w:t>организация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17" w:type="dxa"/>
          </w:tcPr>
          <w:p w:rsidR="00C152EB" w:rsidRPr="004D2074" w:rsidRDefault="00C152EB" w:rsidP="00DB32F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4D2074">
              <w:rPr>
                <w:sz w:val="22"/>
                <w:szCs w:val="22"/>
                <w:lang w:eastAsia="en-US"/>
              </w:rPr>
              <w:t>олжность</w:t>
            </w:r>
          </w:p>
        </w:tc>
        <w:tc>
          <w:tcPr>
            <w:tcW w:w="1769" w:type="dxa"/>
          </w:tcPr>
          <w:p w:rsidR="00C152EB" w:rsidRPr="004D2074" w:rsidRDefault="00C152EB" w:rsidP="00DB32F1">
            <w:pPr>
              <w:jc w:val="center"/>
              <w:rPr>
                <w:lang w:eastAsia="en-US"/>
              </w:rPr>
            </w:pPr>
            <w:r w:rsidRPr="004D2074">
              <w:rPr>
                <w:sz w:val="22"/>
                <w:szCs w:val="22"/>
                <w:lang w:eastAsia="en-US"/>
              </w:rPr>
              <w:t>Конт</w:t>
            </w:r>
            <w:r>
              <w:rPr>
                <w:sz w:val="22"/>
                <w:szCs w:val="22"/>
                <w:lang w:eastAsia="en-US"/>
              </w:rPr>
              <w:t>актный</w:t>
            </w:r>
            <w:r w:rsidRPr="004D2074">
              <w:rPr>
                <w:sz w:val="22"/>
                <w:szCs w:val="22"/>
                <w:lang w:eastAsia="en-US"/>
              </w:rPr>
              <w:t xml:space="preserve"> телефон</w:t>
            </w:r>
            <w:r>
              <w:rPr>
                <w:sz w:val="22"/>
                <w:szCs w:val="22"/>
                <w:lang w:eastAsia="en-US"/>
              </w:rPr>
              <w:t xml:space="preserve"> (личный)</w:t>
            </w:r>
            <w:r w:rsidRPr="004D2074">
              <w:rPr>
                <w:sz w:val="22"/>
                <w:szCs w:val="22"/>
                <w:lang w:eastAsia="en-US"/>
              </w:rPr>
              <w:t xml:space="preserve"> </w:t>
            </w:r>
          </w:p>
          <w:p w:rsidR="00C152EB" w:rsidRPr="004D2074" w:rsidRDefault="00C152EB" w:rsidP="00DB32F1">
            <w:pPr>
              <w:jc w:val="center"/>
              <w:rPr>
                <w:lang w:eastAsia="en-US"/>
              </w:rPr>
            </w:pPr>
          </w:p>
        </w:tc>
      </w:tr>
      <w:tr w:rsidR="00C152EB" w:rsidRPr="004D2074" w:rsidTr="00C152EB">
        <w:trPr>
          <w:trHeight w:val="398"/>
        </w:trPr>
        <w:tc>
          <w:tcPr>
            <w:tcW w:w="608" w:type="dxa"/>
          </w:tcPr>
          <w:p w:rsidR="00C152EB" w:rsidRPr="004D2074" w:rsidRDefault="00C152EB" w:rsidP="00DB32F1">
            <w:pPr>
              <w:jc w:val="center"/>
              <w:rPr>
                <w:lang w:eastAsia="en-US"/>
              </w:rPr>
            </w:pPr>
            <w:r w:rsidRPr="004D207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5" w:type="dxa"/>
          </w:tcPr>
          <w:p w:rsidR="00C152EB" w:rsidRPr="004D2074" w:rsidRDefault="00C152EB" w:rsidP="00DB32F1">
            <w:pPr>
              <w:jc w:val="center"/>
              <w:rPr>
                <w:lang w:eastAsia="en-US"/>
              </w:rPr>
            </w:pPr>
          </w:p>
        </w:tc>
        <w:tc>
          <w:tcPr>
            <w:tcW w:w="1510" w:type="dxa"/>
          </w:tcPr>
          <w:p w:rsidR="00C152EB" w:rsidRPr="004D2074" w:rsidRDefault="00C152EB" w:rsidP="00DB32F1">
            <w:pPr>
              <w:jc w:val="center"/>
              <w:rPr>
                <w:lang w:eastAsia="en-US"/>
              </w:rPr>
            </w:pPr>
          </w:p>
        </w:tc>
        <w:tc>
          <w:tcPr>
            <w:tcW w:w="2018" w:type="dxa"/>
          </w:tcPr>
          <w:p w:rsidR="00C152EB" w:rsidRPr="004D2074" w:rsidRDefault="00C152EB" w:rsidP="00DB32F1">
            <w:pPr>
              <w:jc w:val="center"/>
              <w:rPr>
                <w:lang w:eastAsia="en-US"/>
              </w:rPr>
            </w:pPr>
          </w:p>
        </w:tc>
        <w:tc>
          <w:tcPr>
            <w:tcW w:w="1617" w:type="dxa"/>
          </w:tcPr>
          <w:p w:rsidR="00C152EB" w:rsidRPr="004D2074" w:rsidRDefault="00C152EB" w:rsidP="00DB32F1">
            <w:pPr>
              <w:jc w:val="center"/>
              <w:rPr>
                <w:lang w:eastAsia="en-US"/>
              </w:rPr>
            </w:pPr>
          </w:p>
        </w:tc>
        <w:tc>
          <w:tcPr>
            <w:tcW w:w="1769" w:type="dxa"/>
          </w:tcPr>
          <w:p w:rsidR="00C152EB" w:rsidRPr="004D2074" w:rsidRDefault="00C152EB" w:rsidP="00DB32F1">
            <w:pPr>
              <w:jc w:val="center"/>
              <w:rPr>
                <w:lang w:eastAsia="en-US"/>
              </w:rPr>
            </w:pPr>
          </w:p>
        </w:tc>
      </w:tr>
    </w:tbl>
    <w:p w:rsidR="00565A76" w:rsidRDefault="00565A76" w:rsidP="001336B2">
      <w:pPr>
        <w:ind w:firstLine="708"/>
        <w:jc w:val="both"/>
        <w:rPr>
          <w:lang w:eastAsia="en-US"/>
        </w:rPr>
      </w:pPr>
    </w:p>
    <w:p w:rsidR="008876DD" w:rsidRDefault="008876DD" w:rsidP="004300A3">
      <w:pPr>
        <w:jc w:val="center"/>
      </w:pPr>
    </w:p>
    <w:p w:rsidR="008876DD" w:rsidRPr="002B4C97" w:rsidRDefault="008876DD" w:rsidP="004300A3">
      <w:pPr>
        <w:jc w:val="center"/>
      </w:pPr>
    </w:p>
    <w:p w:rsidR="008876DD" w:rsidRDefault="002865D6">
      <w:bookmarkStart w:id="1" w:name="_PictureBullets"/>
      <w:r>
        <w:rPr>
          <w:noProof/>
          <w:vanish/>
        </w:rPr>
        <w:drawing>
          <wp:inline distT="0" distB="0" distL="0" distR="0">
            <wp:extent cx="152400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8876DD" w:rsidSect="004B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2C6E"/>
    <w:multiLevelType w:val="hybridMultilevel"/>
    <w:tmpl w:val="6E7C0E96"/>
    <w:lvl w:ilvl="0" w:tplc="EE0AA1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097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C805B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64E8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FADD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858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F31E50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A22FC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B5E59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244C3B6B"/>
    <w:multiLevelType w:val="hybridMultilevel"/>
    <w:tmpl w:val="EC40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13"/>
    <w:rsid w:val="00006EFD"/>
    <w:rsid w:val="00041017"/>
    <w:rsid w:val="00085EE1"/>
    <w:rsid w:val="000A2F65"/>
    <w:rsid w:val="000D265F"/>
    <w:rsid w:val="00104575"/>
    <w:rsid w:val="00121650"/>
    <w:rsid w:val="001336B2"/>
    <w:rsid w:val="00141E48"/>
    <w:rsid w:val="00147353"/>
    <w:rsid w:val="00147EC8"/>
    <w:rsid w:val="001A50C4"/>
    <w:rsid w:val="002577E1"/>
    <w:rsid w:val="002865D6"/>
    <w:rsid w:val="002B4C97"/>
    <w:rsid w:val="0030280E"/>
    <w:rsid w:val="00371CD9"/>
    <w:rsid w:val="003766E1"/>
    <w:rsid w:val="00393669"/>
    <w:rsid w:val="003B66BC"/>
    <w:rsid w:val="003D7959"/>
    <w:rsid w:val="003F7956"/>
    <w:rsid w:val="00406778"/>
    <w:rsid w:val="0041360E"/>
    <w:rsid w:val="00422D2C"/>
    <w:rsid w:val="004300A3"/>
    <w:rsid w:val="00450A2E"/>
    <w:rsid w:val="004B18D9"/>
    <w:rsid w:val="004B7D38"/>
    <w:rsid w:val="004D2074"/>
    <w:rsid w:val="004D43A4"/>
    <w:rsid w:val="004E36FE"/>
    <w:rsid w:val="0051472F"/>
    <w:rsid w:val="00565A76"/>
    <w:rsid w:val="00572471"/>
    <w:rsid w:val="005944E6"/>
    <w:rsid w:val="005D551A"/>
    <w:rsid w:val="00607442"/>
    <w:rsid w:val="00656D3E"/>
    <w:rsid w:val="00674B51"/>
    <w:rsid w:val="006F7C6C"/>
    <w:rsid w:val="007140E1"/>
    <w:rsid w:val="007864A2"/>
    <w:rsid w:val="007B03FD"/>
    <w:rsid w:val="007D7B1E"/>
    <w:rsid w:val="007F3F96"/>
    <w:rsid w:val="00827E7C"/>
    <w:rsid w:val="0083431E"/>
    <w:rsid w:val="008639F7"/>
    <w:rsid w:val="008876DD"/>
    <w:rsid w:val="008D5AFD"/>
    <w:rsid w:val="00973721"/>
    <w:rsid w:val="009967FB"/>
    <w:rsid w:val="009A02DC"/>
    <w:rsid w:val="009D4324"/>
    <w:rsid w:val="009D682C"/>
    <w:rsid w:val="00A34123"/>
    <w:rsid w:val="00A565C4"/>
    <w:rsid w:val="00A571BE"/>
    <w:rsid w:val="00AB1593"/>
    <w:rsid w:val="00AB235E"/>
    <w:rsid w:val="00AC390C"/>
    <w:rsid w:val="00AF78A0"/>
    <w:rsid w:val="00B14D9E"/>
    <w:rsid w:val="00B2707C"/>
    <w:rsid w:val="00BD0293"/>
    <w:rsid w:val="00BD2F99"/>
    <w:rsid w:val="00BD4E23"/>
    <w:rsid w:val="00BD6F35"/>
    <w:rsid w:val="00BE4FC8"/>
    <w:rsid w:val="00C02713"/>
    <w:rsid w:val="00C14FE0"/>
    <w:rsid w:val="00C152EB"/>
    <w:rsid w:val="00C575C9"/>
    <w:rsid w:val="00C6306D"/>
    <w:rsid w:val="00CA7AC7"/>
    <w:rsid w:val="00CB706F"/>
    <w:rsid w:val="00CE332A"/>
    <w:rsid w:val="00CF543A"/>
    <w:rsid w:val="00D161F6"/>
    <w:rsid w:val="00D25024"/>
    <w:rsid w:val="00D761F0"/>
    <w:rsid w:val="00D930CE"/>
    <w:rsid w:val="00DA5108"/>
    <w:rsid w:val="00DB5136"/>
    <w:rsid w:val="00DD5C1B"/>
    <w:rsid w:val="00DE0A71"/>
    <w:rsid w:val="00DE22A8"/>
    <w:rsid w:val="00E00CC7"/>
    <w:rsid w:val="00E45319"/>
    <w:rsid w:val="00E50F44"/>
    <w:rsid w:val="00E539D3"/>
    <w:rsid w:val="00E774DF"/>
    <w:rsid w:val="00EC5BA7"/>
    <w:rsid w:val="00F00DAC"/>
    <w:rsid w:val="00FD7337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2BAAD3-BC0E-4ADF-AE52-014017A7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577E1"/>
    <w:rPr>
      <w:b/>
      <w:bCs/>
    </w:rPr>
  </w:style>
  <w:style w:type="table" w:styleId="a4">
    <w:name w:val="Table Grid"/>
    <w:basedOn w:val="a1"/>
    <w:uiPriority w:val="99"/>
    <w:rsid w:val="004300A3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30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utis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Свердловской области</vt:lpstr>
    </vt:vector>
  </TitlesOfParts>
  <Company>школа 58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Свердловской области</dc:title>
  <dc:subject/>
  <dc:creator>школа 58</dc:creator>
  <cp:keywords/>
  <dc:description/>
  <cp:lastModifiedBy>игорь веснин</cp:lastModifiedBy>
  <cp:revision>2</cp:revision>
  <cp:lastPrinted>2018-11-01T04:56:00Z</cp:lastPrinted>
  <dcterms:created xsi:type="dcterms:W3CDTF">2018-11-22T04:09:00Z</dcterms:created>
  <dcterms:modified xsi:type="dcterms:W3CDTF">2018-11-22T04:09:00Z</dcterms:modified>
</cp:coreProperties>
</file>