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69" w:rsidRDefault="00115869" w:rsidP="00115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p w:rsidR="00115869" w:rsidRDefault="00115869" w:rsidP="00115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115869" w:rsidRPr="00A93F85" w:rsidRDefault="00115869" w:rsidP="001158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Утверждена и введена</w:t>
      </w:r>
      <w:r w:rsidRPr="00A93F85">
        <w:rPr>
          <w:rFonts w:ascii="Times New Roman" w:hAnsi="Times New Roman" w:cs="Times New Roman"/>
          <w:color w:val="000000"/>
          <w:sz w:val="23"/>
          <w:szCs w:val="23"/>
        </w:rPr>
        <w:t xml:space="preserve"> в действие приказом </w:t>
      </w:r>
    </w:p>
    <w:p w:rsidR="00115869" w:rsidRDefault="00115869" w:rsidP="00115869">
      <w:pPr>
        <w:jc w:val="right"/>
        <w:rPr>
          <w:rFonts w:ascii="Times New Roman" w:hAnsi="Times New Roman" w:cs="Times New Roman"/>
          <w:sz w:val="23"/>
          <w:szCs w:val="23"/>
        </w:rPr>
      </w:pPr>
      <w:r w:rsidRPr="00DC5C22">
        <w:rPr>
          <w:rFonts w:ascii="Times New Roman" w:hAnsi="Times New Roman" w:cs="Times New Roman"/>
          <w:sz w:val="23"/>
          <w:szCs w:val="23"/>
        </w:rPr>
        <w:t>от 25.01.2018 № 110-о</w:t>
      </w:r>
    </w:p>
    <w:p w:rsidR="00115869" w:rsidRDefault="00115869" w:rsidP="0011586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115869" w:rsidRDefault="00115869" w:rsidP="0011586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115869" w:rsidRDefault="00115869" w:rsidP="0011586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115869" w:rsidRDefault="00115869" w:rsidP="0011586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115869" w:rsidRDefault="00115869" w:rsidP="00115869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115869" w:rsidRDefault="00115869" w:rsidP="00115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115869" w:rsidRDefault="00115869" w:rsidP="0011586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начального общего  развития</w:t>
      </w:r>
    </w:p>
    <w:p w:rsidR="00115869" w:rsidRDefault="00115869" w:rsidP="00115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Психолого-педагогическая программа развития навыков функционального биологического управления организмом на основе программы БОС «Комфорт»</w:t>
      </w:r>
    </w:p>
    <w:p w:rsidR="00115869" w:rsidRDefault="00115869" w:rsidP="0011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обучения: 1 год </w:t>
      </w: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rPr>
          <w:rFonts w:ascii="Times New Roman" w:hAnsi="Times New Roman" w:cs="Times New Roman"/>
          <w:sz w:val="28"/>
          <w:szCs w:val="28"/>
        </w:rPr>
      </w:pPr>
    </w:p>
    <w:p w:rsidR="00115869" w:rsidRDefault="00115869" w:rsidP="00115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115869" w:rsidRDefault="00115869" w:rsidP="001158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115869" w:rsidRDefault="00115869" w:rsidP="001158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8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15869" w:rsidRDefault="00115869" w:rsidP="00115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40"/>
        <w:gridCol w:w="2618"/>
      </w:tblGrid>
      <w:tr w:rsidR="00115869" w:rsidTr="000A1B43">
        <w:tc>
          <w:tcPr>
            <w:tcW w:w="0" w:type="auto"/>
          </w:tcPr>
          <w:p w:rsidR="00115869" w:rsidRPr="00AA3B88" w:rsidRDefault="00115869" w:rsidP="000A1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0" w:type="auto"/>
          </w:tcPr>
          <w:p w:rsidR="00115869" w:rsidRPr="00AA3B88" w:rsidRDefault="00115869" w:rsidP="000A1B4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88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115869" w:rsidTr="000A1B43">
        <w:tc>
          <w:tcPr>
            <w:tcW w:w="0" w:type="auto"/>
          </w:tcPr>
          <w:p w:rsidR="00115869" w:rsidRPr="00AA3B88" w:rsidRDefault="00115869" w:rsidP="000A1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15869" w:rsidRPr="001C26C1" w:rsidRDefault="00B63246" w:rsidP="000A1B4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115869" w:rsidRDefault="00115869" w:rsidP="001158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115869" w:rsidRDefault="00115869" w:rsidP="001158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освоения программы: согласно распорядительному документу по зачислению на дополнительные платные услуги.</w:t>
      </w:r>
    </w:p>
    <w:p w:rsidR="00115869" w:rsidRDefault="00115869" w:rsidP="001158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Нерабочими и праздничными днями в Российской Федерации являются:</w:t>
      </w:r>
    </w:p>
    <w:p w:rsidR="00115869" w:rsidRDefault="00115869" w:rsidP="001158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1, 2, 3, 4,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5, 6, 8 января - </w:t>
      </w:r>
      <w:r>
        <w:rPr>
          <w:rFonts w:ascii="Times New Roman" w:hAnsi="Times New Roman" w:cs="Times New Roman"/>
          <w:sz w:val="24"/>
          <w:szCs w:val="24"/>
        </w:rPr>
        <w:t>Новогодние каникулы;</w:t>
      </w:r>
    </w:p>
    <w:p w:rsidR="00115869" w:rsidRDefault="00115869" w:rsidP="001158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я</w:t>
      </w:r>
      <w:r w:rsidRPr="000240EA">
        <w:rPr>
          <w:rFonts w:ascii="Times New Roman" w:hAnsi="Times New Roman" w:cs="Times New Roman"/>
          <w:b/>
          <w:sz w:val="24"/>
          <w:szCs w:val="24"/>
        </w:rPr>
        <w:t>нваря</w:t>
      </w:r>
      <w:r>
        <w:rPr>
          <w:rFonts w:ascii="Times New Roman" w:hAnsi="Times New Roman" w:cs="Times New Roman"/>
          <w:sz w:val="24"/>
          <w:szCs w:val="24"/>
        </w:rPr>
        <w:t xml:space="preserve"> – Рождество Христово;</w:t>
      </w:r>
    </w:p>
    <w:p w:rsidR="00115869" w:rsidRDefault="00115869" w:rsidP="001158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40EA">
        <w:rPr>
          <w:rFonts w:ascii="Times New Roman" w:hAnsi="Times New Roman" w:cs="Times New Roman"/>
          <w:b/>
          <w:sz w:val="24"/>
          <w:szCs w:val="24"/>
        </w:rPr>
        <w:t>23 февраля</w:t>
      </w:r>
      <w:r>
        <w:rPr>
          <w:rFonts w:ascii="Times New Roman" w:hAnsi="Times New Roman" w:cs="Times New Roman"/>
          <w:sz w:val="24"/>
          <w:szCs w:val="24"/>
        </w:rPr>
        <w:t xml:space="preserve"> – День защитника Отечества;</w:t>
      </w:r>
    </w:p>
    <w:p w:rsidR="00115869" w:rsidRDefault="00115869" w:rsidP="001158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марта </w:t>
      </w:r>
      <w:r>
        <w:rPr>
          <w:rFonts w:ascii="Times New Roman" w:hAnsi="Times New Roman" w:cs="Times New Roman"/>
          <w:sz w:val="24"/>
          <w:szCs w:val="24"/>
        </w:rPr>
        <w:t>– Международный женский день;</w:t>
      </w:r>
    </w:p>
    <w:p w:rsidR="00115869" w:rsidRDefault="00115869" w:rsidP="001158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>
        <w:rPr>
          <w:rFonts w:ascii="Times New Roman" w:hAnsi="Times New Roman" w:cs="Times New Roman"/>
          <w:sz w:val="24"/>
          <w:szCs w:val="24"/>
        </w:rPr>
        <w:t>– День Победы;</w:t>
      </w:r>
    </w:p>
    <w:p w:rsidR="00115869" w:rsidRDefault="00115869" w:rsidP="00115869">
      <w:pPr>
        <w:pStyle w:val="a5"/>
      </w:pPr>
      <w:r>
        <w:rPr>
          <w:b/>
        </w:rPr>
        <w:t xml:space="preserve">       </w:t>
      </w:r>
      <w:r w:rsidRPr="00B833B9">
        <w:rPr>
          <w:rFonts w:ascii="Times New Roman" w:hAnsi="Times New Roman" w:cs="Times New Roman"/>
          <w:b/>
          <w:sz w:val="24"/>
          <w:szCs w:val="24"/>
        </w:rPr>
        <w:t xml:space="preserve">4 ноября </w:t>
      </w:r>
      <w:r w:rsidRPr="00B833B9">
        <w:rPr>
          <w:rFonts w:ascii="Times New Roman" w:hAnsi="Times New Roman" w:cs="Times New Roman"/>
          <w:sz w:val="24"/>
          <w:szCs w:val="24"/>
        </w:rPr>
        <w:t>– День народного единства</w:t>
      </w:r>
      <w:r>
        <w:t>.</w:t>
      </w:r>
    </w:p>
    <w:p w:rsidR="00115869" w:rsidRDefault="00115869" w:rsidP="00115869">
      <w:pPr>
        <w:pStyle w:val="a5"/>
      </w:pPr>
    </w:p>
    <w:p w:rsidR="00115869" w:rsidRPr="00015DC2" w:rsidRDefault="00115869" w:rsidP="0011586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5DC2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 w:rsidRPr="00015DC2">
        <w:rPr>
          <w:rFonts w:ascii="Times New Roman" w:hAnsi="Times New Roman" w:cs="Times New Roman"/>
          <w:sz w:val="24"/>
          <w:szCs w:val="24"/>
        </w:rPr>
        <w:t>очная.</w:t>
      </w:r>
    </w:p>
    <w:p w:rsidR="00115869" w:rsidRPr="00015DC2" w:rsidRDefault="00115869" w:rsidP="0011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DC2">
        <w:rPr>
          <w:rFonts w:ascii="Times New Roman" w:hAnsi="Times New Roman" w:cs="Times New Roman"/>
          <w:b/>
          <w:sz w:val="24"/>
          <w:szCs w:val="24"/>
        </w:rPr>
        <w:t xml:space="preserve">Формы аттестации: </w:t>
      </w:r>
      <w:r w:rsidRPr="00015DC2">
        <w:rPr>
          <w:rFonts w:ascii="Times New Roman" w:hAnsi="Times New Roman" w:cs="Times New Roman"/>
          <w:sz w:val="24"/>
          <w:szCs w:val="24"/>
        </w:rPr>
        <w:t>не предусмотрена. После освоения обучающимся образовательной программы документ не выдается.</w:t>
      </w:r>
    </w:p>
    <w:p w:rsidR="00115869" w:rsidRPr="00015DC2" w:rsidRDefault="00115869" w:rsidP="0011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DC2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B63246" w:rsidRPr="00015DC2" w:rsidRDefault="00B63246" w:rsidP="00B6324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5DC2">
        <w:rPr>
          <w:rFonts w:ascii="Times New Roman" w:hAnsi="Times New Roman" w:cs="Times New Roman"/>
          <w:sz w:val="24"/>
          <w:szCs w:val="24"/>
        </w:rPr>
        <w:t xml:space="preserve">Функциональное биологическое управление (ФБУ) – это уникальная современная технология обучения направленному изменению заданных физиологических параметров  организма в необходимом для оздоровления или тренировки направлении. Технология основана на принципе биологической обратной связи (БОС). </w:t>
      </w:r>
    </w:p>
    <w:p w:rsidR="00B63246" w:rsidRPr="00015DC2" w:rsidRDefault="009735ED" w:rsidP="00B6324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Коррекция и развитие</w:t>
      </w:r>
      <w:r w:rsidR="00B63246" w:rsidRPr="00015DC2">
        <w:rPr>
          <w:rFonts w:ascii="Times New Roman" w:hAnsi="Times New Roman" w:cs="Times New Roman"/>
          <w:sz w:val="24"/>
          <w:szCs w:val="24"/>
        </w:rPr>
        <w:t xml:space="preserve"> адаптационных возможностей на основе обучения навыкам </w:t>
      </w:r>
      <w:proofErr w:type="spellStart"/>
      <w:r w:rsidR="00B63246" w:rsidRPr="00015DC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B63246" w:rsidRPr="00015DC2">
        <w:rPr>
          <w:rFonts w:ascii="Times New Roman" w:hAnsi="Times New Roman" w:cs="Times New Roman"/>
          <w:sz w:val="24"/>
          <w:szCs w:val="24"/>
        </w:rPr>
        <w:t xml:space="preserve"> по комплексу параметров. </w:t>
      </w:r>
      <w:r>
        <w:rPr>
          <w:rFonts w:ascii="Times New Roman" w:hAnsi="Times New Roman" w:cs="Times New Roman"/>
          <w:sz w:val="24"/>
          <w:szCs w:val="24"/>
        </w:rPr>
        <w:t xml:space="preserve">Применяется в </w:t>
      </w:r>
      <w:r w:rsidR="00B63246" w:rsidRPr="00015DC2">
        <w:rPr>
          <w:rFonts w:ascii="Times New Roman" w:hAnsi="Times New Roman" w:cs="Times New Roman"/>
          <w:sz w:val="24"/>
          <w:szCs w:val="24"/>
        </w:rPr>
        <w:t>качестве индивидуального психологического сопровождения, а также метода коррекции психофизиологических, психоэмоциональных нарушений у детей и подростков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246" w:rsidRPr="00015DC2" w:rsidRDefault="00F410D0" w:rsidP="009735ED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5ED">
        <w:rPr>
          <w:rFonts w:ascii="Times New Roman" w:hAnsi="Times New Roman" w:cs="Times New Roman"/>
          <w:sz w:val="24"/>
          <w:szCs w:val="24"/>
        </w:rPr>
        <w:t>Комплексное</w:t>
      </w:r>
      <w:r w:rsidR="00B63246" w:rsidRPr="00015DC2">
        <w:rPr>
          <w:rFonts w:ascii="Times New Roman" w:hAnsi="Times New Roman" w:cs="Times New Roman"/>
          <w:sz w:val="24"/>
          <w:szCs w:val="24"/>
        </w:rPr>
        <w:t xml:space="preserve">   непрерывное психологическое и логопедическое с</w:t>
      </w:r>
      <w:r w:rsidR="009735ED">
        <w:rPr>
          <w:rFonts w:ascii="Times New Roman" w:hAnsi="Times New Roman" w:cs="Times New Roman"/>
          <w:sz w:val="24"/>
          <w:szCs w:val="24"/>
        </w:rPr>
        <w:t>опровождение и развитие ребенка</w:t>
      </w:r>
      <w:r w:rsidR="00B63246" w:rsidRPr="00015DC2">
        <w:rPr>
          <w:rFonts w:ascii="Times New Roman" w:hAnsi="Times New Roman" w:cs="Times New Roman"/>
          <w:sz w:val="24"/>
          <w:szCs w:val="24"/>
        </w:rPr>
        <w:t xml:space="preserve"> </w:t>
      </w:r>
      <w:r w:rsidR="009735ED" w:rsidRPr="00015DC2">
        <w:rPr>
          <w:rFonts w:ascii="Times New Roman" w:hAnsi="Times New Roman" w:cs="Times New Roman"/>
          <w:sz w:val="24"/>
          <w:szCs w:val="24"/>
        </w:rPr>
        <w:t>с ОВЗ</w:t>
      </w:r>
      <w:r w:rsidR="009735ED">
        <w:rPr>
          <w:rFonts w:ascii="Times New Roman" w:hAnsi="Times New Roman" w:cs="Times New Roman"/>
          <w:sz w:val="24"/>
          <w:szCs w:val="24"/>
        </w:rPr>
        <w:t xml:space="preserve">. </w:t>
      </w:r>
      <w:r w:rsidR="00B63246" w:rsidRPr="00015DC2">
        <w:rPr>
          <w:rFonts w:ascii="Times New Roman" w:hAnsi="Times New Roman" w:cs="Times New Roman"/>
          <w:sz w:val="24"/>
          <w:szCs w:val="24"/>
        </w:rPr>
        <w:t>Выработ</w:t>
      </w:r>
      <w:r w:rsidR="009735ED">
        <w:rPr>
          <w:rFonts w:ascii="Times New Roman" w:hAnsi="Times New Roman" w:cs="Times New Roman"/>
          <w:sz w:val="24"/>
          <w:szCs w:val="24"/>
        </w:rPr>
        <w:t>ка</w:t>
      </w:r>
      <w:r w:rsidR="00B63246" w:rsidRPr="00015DC2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9735ED">
        <w:rPr>
          <w:rFonts w:ascii="Times New Roman" w:hAnsi="Times New Roman" w:cs="Times New Roman"/>
          <w:sz w:val="24"/>
          <w:szCs w:val="24"/>
        </w:rPr>
        <w:t>а</w:t>
      </w:r>
      <w:r w:rsidR="00B63246" w:rsidRPr="00015DC2">
        <w:rPr>
          <w:rFonts w:ascii="Times New Roman" w:hAnsi="Times New Roman" w:cs="Times New Roman"/>
          <w:sz w:val="24"/>
          <w:szCs w:val="24"/>
        </w:rPr>
        <w:t xml:space="preserve"> диафрагм</w:t>
      </w:r>
      <w:r w:rsidR="009735ED">
        <w:rPr>
          <w:rFonts w:ascii="Times New Roman" w:hAnsi="Times New Roman" w:cs="Times New Roman"/>
          <w:sz w:val="24"/>
          <w:szCs w:val="24"/>
        </w:rPr>
        <w:t xml:space="preserve">ально-релаксационного дыхания, </w:t>
      </w:r>
      <w:r w:rsidR="00B63246" w:rsidRPr="00015DC2">
        <w:rPr>
          <w:rFonts w:ascii="Times New Roman" w:hAnsi="Times New Roman" w:cs="Times New Roman"/>
          <w:sz w:val="24"/>
          <w:szCs w:val="24"/>
        </w:rPr>
        <w:t>формирова</w:t>
      </w:r>
      <w:r w:rsidR="009735ED">
        <w:rPr>
          <w:rFonts w:ascii="Times New Roman" w:hAnsi="Times New Roman" w:cs="Times New Roman"/>
          <w:sz w:val="24"/>
          <w:szCs w:val="24"/>
        </w:rPr>
        <w:t>ние оптимального функционального состояния</w:t>
      </w:r>
      <w:r w:rsidR="00B63246" w:rsidRPr="00015DC2">
        <w:rPr>
          <w:rFonts w:ascii="Times New Roman" w:hAnsi="Times New Roman" w:cs="Times New Roman"/>
          <w:sz w:val="24"/>
          <w:szCs w:val="24"/>
        </w:rPr>
        <w:t>.</w:t>
      </w:r>
    </w:p>
    <w:p w:rsidR="00B63246" w:rsidRPr="00015DC2" w:rsidRDefault="009735ED" w:rsidP="00B63246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Уравновешивание</w:t>
      </w:r>
      <w:r w:rsidR="00B63246" w:rsidRPr="00015DC2">
        <w:rPr>
          <w:rFonts w:ascii="Times New Roman" w:hAnsi="Times New Roman" w:cs="Times New Roman"/>
          <w:sz w:val="24"/>
          <w:szCs w:val="24"/>
        </w:rPr>
        <w:t xml:space="preserve"> процес</w:t>
      </w:r>
      <w:r>
        <w:rPr>
          <w:rFonts w:ascii="Times New Roman" w:hAnsi="Times New Roman" w:cs="Times New Roman"/>
          <w:sz w:val="24"/>
          <w:szCs w:val="24"/>
        </w:rPr>
        <w:t xml:space="preserve">сов торможения и возбуждения, </w:t>
      </w:r>
      <w:r w:rsidR="00B63246" w:rsidRPr="00015DC2">
        <w:rPr>
          <w:rFonts w:ascii="Times New Roman" w:hAnsi="Times New Roman" w:cs="Times New Roman"/>
          <w:sz w:val="24"/>
          <w:szCs w:val="24"/>
        </w:rPr>
        <w:t>сни</w:t>
      </w:r>
      <w:r>
        <w:rPr>
          <w:rFonts w:ascii="Times New Roman" w:hAnsi="Times New Roman" w:cs="Times New Roman"/>
          <w:sz w:val="24"/>
          <w:szCs w:val="24"/>
        </w:rPr>
        <w:t>жение избыточной нагрузки</w:t>
      </w:r>
      <w:r w:rsidR="00B63246" w:rsidRPr="00015DC2">
        <w:rPr>
          <w:rFonts w:ascii="Times New Roman" w:hAnsi="Times New Roman" w:cs="Times New Roman"/>
          <w:sz w:val="24"/>
          <w:szCs w:val="24"/>
        </w:rPr>
        <w:t xml:space="preserve"> на сердечно-сосудистую систему. </w:t>
      </w:r>
    </w:p>
    <w:p w:rsidR="00B63246" w:rsidRPr="00015DC2" w:rsidRDefault="00B63246" w:rsidP="00115869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15869" w:rsidRPr="00015DC2" w:rsidRDefault="00115869" w:rsidP="001158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DC2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115869" w:rsidRPr="00015DC2" w:rsidRDefault="00115869" w:rsidP="00115869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5DC2">
        <w:rPr>
          <w:rFonts w:ascii="Times New Roman" w:hAnsi="Times New Roman" w:cs="Times New Roman"/>
          <w:sz w:val="24"/>
          <w:szCs w:val="24"/>
        </w:rPr>
        <w:t>В результате освоения программы обучающийся:</w:t>
      </w:r>
    </w:p>
    <w:p w:rsidR="0027198E" w:rsidRPr="00015DC2" w:rsidRDefault="0027198E" w:rsidP="0027198E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DC2">
        <w:rPr>
          <w:rFonts w:ascii="Times New Roman" w:hAnsi="Times New Roman" w:cs="Times New Roman"/>
          <w:sz w:val="24"/>
          <w:szCs w:val="24"/>
        </w:rPr>
        <w:t>1.</w:t>
      </w:r>
      <w:r w:rsidRPr="00015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научится произвольно концентрировать внимание;</w:t>
      </w:r>
    </w:p>
    <w:p w:rsidR="0027198E" w:rsidRPr="00015DC2" w:rsidRDefault="0027198E" w:rsidP="0027198E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5DC2">
        <w:rPr>
          <w:rFonts w:ascii="Times New Roman" w:hAnsi="Times New Roman" w:cs="Times New Roman"/>
          <w:sz w:val="24"/>
          <w:szCs w:val="24"/>
        </w:rPr>
        <w:t>2.</w:t>
      </w:r>
      <w:r w:rsidRPr="00015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освоит навыки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самоконтроля;</w:t>
      </w:r>
    </w:p>
    <w:p w:rsidR="0027198E" w:rsidRPr="00015DC2" w:rsidRDefault="0027198E" w:rsidP="0027198E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5DC2">
        <w:rPr>
          <w:rFonts w:ascii="Times New Roman" w:hAnsi="Times New Roman" w:cs="Times New Roman"/>
          <w:sz w:val="24"/>
          <w:szCs w:val="24"/>
        </w:rPr>
        <w:t>3.</w:t>
      </w:r>
      <w:r w:rsidRPr="00015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овладеет навыками нижне-диафрагмального дыхания;</w:t>
      </w:r>
    </w:p>
    <w:p w:rsidR="0027198E" w:rsidRDefault="0027198E" w:rsidP="0027198E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15DC2">
        <w:rPr>
          <w:rFonts w:ascii="Times New Roman" w:hAnsi="Times New Roman" w:cs="Times New Roman"/>
          <w:sz w:val="24"/>
          <w:szCs w:val="24"/>
        </w:rPr>
        <w:t>.</w:t>
      </w:r>
      <w:r w:rsidRPr="00015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научится применять навыки правильного дыхания в стрессовых ситуациях.</w:t>
      </w:r>
    </w:p>
    <w:p w:rsidR="000E715D" w:rsidRDefault="0027198E" w:rsidP="001158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E715D" w:rsidRDefault="000E715D" w:rsidP="00115869">
      <w:pPr>
        <w:rPr>
          <w:rFonts w:ascii="Times New Roman" w:hAnsi="Times New Roman" w:cs="Times New Roman"/>
          <w:sz w:val="24"/>
          <w:szCs w:val="24"/>
        </w:rPr>
      </w:pPr>
    </w:p>
    <w:p w:rsidR="008F5AC9" w:rsidRDefault="0027198E" w:rsidP="001158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7. Рабочая программа.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7512"/>
        <w:gridCol w:w="1499"/>
      </w:tblGrid>
      <w:tr w:rsidR="0027198E" w:rsidTr="007C4BF6">
        <w:tc>
          <w:tcPr>
            <w:tcW w:w="560" w:type="dxa"/>
          </w:tcPr>
          <w:p w:rsidR="0027198E" w:rsidRPr="0027198E" w:rsidRDefault="0027198E" w:rsidP="001158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2" w:type="dxa"/>
          </w:tcPr>
          <w:p w:rsidR="0027198E" w:rsidRPr="0027198E" w:rsidRDefault="0027198E" w:rsidP="0027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9" w:type="dxa"/>
          </w:tcPr>
          <w:p w:rsidR="0027198E" w:rsidRPr="0027198E" w:rsidRDefault="0027198E" w:rsidP="002719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7198E" w:rsidTr="007C4BF6">
        <w:tc>
          <w:tcPr>
            <w:tcW w:w="560" w:type="dxa"/>
          </w:tcPr>
          <w:p w:rsidR="0027198E" w:rsidRDefault="006139E5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27198E" w:rsidRDefault="006139E5" w:rsidP="0061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Диагностический этап. Консультация родителей.</w:t>
            </w:r>
          </w:p>
        </w:tc>
        <w:tc>
          <w:tcPr>
            <w:tcW w:w="1499" w:type="dxa"/>
          </w:tcPr>
          <w:p w:rsidR="0027198E" w:rsidRDefault="006139E5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7198E" w:rsidTr="007C4BF6">
        <w:tc>
          <w:tcPr>
            <w:tcW w:w="560" w:type="dxa"/>
          </w:tcPr>
          <w:p w:rsidR="0027198E" w:rsidRDefault="006139E5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27198E" w:rsidRDefault="007C4BF6" w:rsidP="007C4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Информационно-практический этап.</w:t>
            </w:r>
          </w:p>
        </w:tc>
        <w:tc>
          <w:tcPr>
            <w:tcW w:w="1499" w:type="dxa"/>
          </w:tcPr>
          <w:p w:rsidR="0027198E" w:rsidRDefault="006139E5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7C4BF6" w:rsidRDefault="007C4BF6" w:rsidP="00B5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вдоху и выдоху. 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7C4BF6" w:rsidRDefault="007C4BF6" w:rsidP="0061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модулем «Индикатор».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7C4BF6" w:rsidRDefault="007C4BF6" w:rsidP="0061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работы с модулем «Индикатор».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7C4BF6" w:rsidRDefault="007C4BF6" w:rsidP="00C4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вдоху и выдоху. Работа с модулем «Слайды».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7C4BF6" w:rsidRDefault="007C4BF6" w:rsidP="00C42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работы с модулем «Слайды».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</w:tcPr>
          <w:p w:rsidR="007C4BF6" w:rsidRDefault="007C4BF6" w:rsidP="00A16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вдоху и выдоху. Работа с модулем «Полоса».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</w:tcPr>
          <w:p w:rsidR="007C4BF6" w:rsidRDefault="007C4BF6" w:rsidP="00A16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работы с модулем «Полоса».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12" w:type="dxa"/>
          </w:tcPr>
          <w:p w:rsidR="007C4BF6" w:rsidRDefault="007C4BF6" w:rsidP="0085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вдоху и выдоху. Работа с модулем «Мыльные пузыри».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12" w:type="dxa"/>
          </w:tcPr>
          <w:p w:rsidR="007C4BF6" w:rsidRDefault="007C4BF6" w:rsidP="00857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работы с модулем «Мыльные Пузыри».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12" w:type="dxa"/>
          </w:tcPr>
          <w:p w:rsidR="007C4BF6" w:rsidRDefault="007C4BF6" w:rsidP="00CC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модулем «Кейсы».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512" w:type="dxa"/>
          </w:tcPr>
          <w:p w:rsidR="007C4BF6" w:rsidRDefault="007C4BF6" w:rsidP="00CC74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работы с модулем «Кейсы».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4BF6" w:rsidTr="007C4BF6">
        <w:tc>
          <w:tcPr>
            <w:tcW w:w="560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12" w:type="dxa"/>
          </w:tcPr>
          <w:p w:rsidR="007C4BF6" w:rsidRDefault="007C4BF6" w:rsidP="006139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диагностика. Консультация родителей.</w:t>
            </w:r>
          </w:p>
        </w:tc>
        <w:tc>
          <w:tcPr>
            <w:tcW w:w="1499" w:type="dxa"/>
          </w:tcPr>
          <w:p w:rsidR="007C4BF6" w:rsidRDefault="007C4BF6" w:rsidP="0061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7198E" w:rsidRPr="0027198E" w:rsidRDefault="0027198E" w:rsidP="00115869">
      <w:pPr>
        <w:rPr>
          <w:rFonts w:ascii="Times New Roman" w:hAnsi="Times New Roman" w:cs="Times New Roman"/>
          <w:sz w:val="24"/>
          <w:szCs w:val="24"/>
        </w:rPr>
      </w:pPr>
    </w:p>
    <w:sectPr w:rsidR="0027198E" w:rsidRPr="0027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B067F"/>
    <w:multiLevelType w:val="hybridMultilevel"/>
    <w:tmpl w:val="E3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F8"/>
    <w:rsid w:val="00015DC2"/>
    <w:rsid w:val="000E715D"/>
    <w:rsid w:val="00115869"/>
    <w:rsid w:val="0027198E"/>
    <w:rsid w:val="006139E5"/>
    <w:rsid w:val="007C4BF6"/>
    <w:rsid w:val="00817978"/>
    <w:rsid w:val="008F5AC9"/>
    <w:rsid w:val="009735ED"/>
    <w:rsid w:val="00B63246"/>
    <w:rsid w:val="00B833B9"/>
    <w:rsid w:val="00DA1039"/>
    <w:rsid w:val="00E71DF8"/>
    <w:rsid w:val="00F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4B859-2B4B-4D4C-9246-11111055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69"/>
    <w:pPr>
      <w:ind w:left="720"/>
      <w:contextualSpacing/>
    </w:pPr>
  </w:style>
  <w:style w:type="table" w:styleId="a4">
    <w:name w:val="Table Grid"/>
    <w:basedOn w:val="a1"/>
    <w:uiPriority w:val="59"/>
    <w:rsid w:val="001158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158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игорь веснин</cp:lastModifiedBy>
  <cp:revision>2</cp:revision>
  <dcterms:created xsi:type="dcterms:W3CDTF">2018-02-07T08:42:00Z</dcterms:created>
  <dcterms:modified xsi:type="dcterms:W3CDTF">2018-02-07T08:42:00Z</dcterms:modified>
</cp:coreProperties>
</file>