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96" w:rsidRPr="00AC77E9" w:rsidRDefault="00C52F96" w:rsidP="00AC77E9">
      <w:pPr>
        <w:jc w:val="center"/>
        <w:rPr>
          <w:b/>
          <w:sz w:val="24"/>
          <w:szCs w:val="24"/>
        </w:rPr>
      </w:pPr>
      <w:r w:rsidRPr="00AC77E9">
        <w:rPr>
          <w:b/>
          <w:sz w:val="24"/>
          <w:szCs w:val="24"/>
        </w:rPr>
        <w:t>Антитеррористическая безопасность в школе</w:t>
      </w:r>
    </w:p>
    <w:p w:rsidR="00500A89" w:rsidRDefault="00AC77E9" w:rsidP="00C52F96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94F1A9C" wp14:editId="2EC0443F">
            <wp:extent cx="2137410" cy="2137410"/>
            <wp:effectExtent l="0" t="0" r="0" b="0"/>
            <wp:docPr id="1" name="Рисунок 1" descr="Картинки по запросу антитеррористическая безопасность в школ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антитеррористическая безопасность в школе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2F96" w:rsidRDefault="00C52F96" w:rsidP="00C52F96">
      <w:r>
        <w:t>Добро и зло – эти вечные незыблемые понятия идут нога в ногу в современном мире. Мир, доброта, мама, семья, школа, родина – ни у кого не возникнет сомнений в том, что все это можно назвать одним словом «добро». Но существует на планете чума, носящая название «терроризм». Если несколько десятков лет назад многие и не догадывались о сути и значении этого ужасного явления, то сегодня о нем необходимо не только знать, но и быть наготове, чтобы не оказаться заложником ситуации. Вот почему учителя на классных часах вынуждены знакомить детей с правилами антитеррористической безопасности в школе.</w:t>
      </w:r>
    </w:p>
    <w:p w:rsidR="00C52F96" w:rsidRPr="00500A89" w:rsidRDefault="00C52F96" w:rsidP="00C52F96">
      <w:pPr>
        <w:rPr>
          <w:b/>
        </w:rPr>
      </w:pPr>
      <w:r w:rsidRPr="00500A89">
        <w:rPr>
          <w:b/>
        </w:rPr>
        <w:t>Основные принципы</w:t>
      </w:r>
    </w:p>
    <w:p w:rsidR="00C52F96" w:rsidRDefault="00C52F96" w:rsidP="00C52F96">
      <w:r>
        <w:t xml:space="preserve">Трудно объяснить ученикам младших и средних классов, что такое терроризм. Как можно рассказать ребенку, что взрослые люди способны из-за своих политических, религиозных, экономических игр подвергать опасности жизни многих других людей, которые зачастую выступают, как бы это жестоко ни звучало, разменной монетой? Особенно, если речь идет </w:t>
      </w:r>
      <w:proofErr w:type="gramStart"/>
      <w:r>
        <w:t>о</w:t>
      </w:r>
      <w:proofErr w:type="gramEnd"/>
      <w:r>
        <w:t xml:space="preserve"> ни </w:t>
      </w:r>
      <w:proofErr w:type="gramStart"/>
      <w:r>
        <w:t>в</w:t>
      </w:r>
      <w:proofErr w:type="gramEnd"/>
      <w:r>
        <w:t xml:space="preserve"> чем неповинных детях, как это было с двумя сотнями учеников </w:t>
      </w:r>
      <w:proofErr w:type="spellStart"/>
      <w:r>
        <w:t>бесланской</w:t>
      </w:r>
      <w:proofErr w:type="spellEnd"/>
      <w:r>
        <w:t xml:space="preserve"> школы в 2004 году, погибших от пуль террористов.</w:t>
      </w:r>
    </w:p>
    <w:p w:rsidR="00C52F96" w:rsidRDefault="00C52F96" w:rsidP="00C52F96">
      <w:r>
        <w:t>Но таковы суровые реалии нашей жизни. Мероприятия по антитеррористической безопасности, включающие беседы, ситуационные игры, наглядно объясняющие школьникам, как вести себя в случае террористической угрозы, – это необходимость. Дети должны уметь систематизировать знания, анализировать информацию, принимать решения о том, как вести себя в экстренной ситуации, оказавшись в заложниках, оказывать себе и окружающим элементарную медицинскую помощь.</w:t>
      </w:r>
    </w:p>
    <w:p w:rsidR="00C52F96" w:rsidRDefault="00C52F96" w:rsidP="00C52F96">
      <w:r>
        <w:t>Если обобщить, то во время занятий на тему терроризма педагоги должны раскрывать детям следующие аспекты:</w:t>
      </w:r>
    </w:p>
    <w:p w:rsidR="00C52F96" w:rsidRDefault="00500A89" w:rsidP="00C52F96">
      <w:r>
        <w:t>-</w:t>
      </w:r>
      <w:r w:rsidR="00C52F96">
        <w:t>четкое разграничение добра и зла;</w:t>
      </w:r>
    </w:p>
    <w:p w:rsidR="00C52F96" w:rsidRDefault="00500A89" w:rsidP="00C52F96">
      <w:r>
        <w:t>-</w:t>
      </w:r>
      <w:r w:rsidR="00C52F96">
        <w:t>обсуждение проблемы терроризма с приведением примеров;</w:t>
      </w:r>
    </w:p>
    <w:p w:rsidR="00C52F96" w:rsidRDefault="00500A89" w:rsidP="00C52F96">
      <w:r>
        <w:t>-</w:t>
      </w:r>
      <w:r w:rsidR="00C52F96">
        <w:t>изучение основ антитеррористической безопасности;</w:t>
      </w:r>
    </w:p>
    <w:p w:rsidR="00C52F96" w:rsidRDefault="00500A89" w:rsidP="00C52F96">
      <w:r>
        <w:t>-</w:t>
      </w:r>
      <w:r w:rsidR="00C52F96">
        <w:t>работа в группах;</w:t>
      </w:r>
    </w:p>
    <w:p w:rsidR="00C52F96" w:rsidRDefault="00500A89" w:rsidP="00C52F96">
      <w:r>
        <w:t>-</w:t>
      </w:r>
      <w:r w:rsidR="00C52F96">
        <w:t>подведение итогов.</w:t>
      </w:r>
    </w:p>
    <w:p w:rsidR="00C52F96" w:rsidRDefault="00C52F96" w:rsidP="00C52F96">
      <w:r>
        <w:lastRenderedPageBreak/>
        <w:t>В конце занятия дети не должны быть напуганы. Они должны осознать, что бояться террора не нужно. Со злом необходимо бороться, а зная, как следует действовать в экстремальной ситуации, это делать легче.</w:t>
      </w:r>
    </w:p>
    <w:p w:rsidR="00C52F96" w:rsidRPr="00500A89" w:rsidRDefault="00C52F96" w:rsidP="00C52F96">
      <w:pPr>
        <w:rPr>
          <w:b/>
        </w:rPr>
      </w:pPr>
      <w:r w:rsidRPr="00500A89">
        <w:rPr>
          <w:b/>
        </w:rPr>
        <w:t>Жизненно важные знания</w:t>
      </w:r>
      <w:r w:rsidR="00500A89" w:rsidRPr="00500A89">
        <w:rPr>
          <w:b/>
        </w:rPr>
        <w:t>.</w:t>
      </w:r>
    </w:p>
    <w:p w:rsidR="00C52F96" w:rsidRDefault="00C52F96" w:rsidP="00C52F96">
      <w:r>
        <w:t>Основные меры антитеррористической безопасности заключаются в следовании правилам поведения при теракте, действиях при захвате в заложники, обращении с опасными предметами, поведении в толпе напуганных людей. Никто, ни родители, ни учителя, ни правоохранительные органы не могут помочь в таких ситуациях, ведь опасность может поджидать и в маршрутке, и в метро. Внимательность, осмотрительность, акценты на необычных мелочах (чужая машина во дворе, оставленный без присмотра пакет или коробка, подозрительный человек и т</w:t>
      </w:r>
      <w:r w:rsidR="00500A89">
        <w:t>.</w:t>
      </w:r>
      <w:r>
        <w:t>д.) – это то, что может спасти жизнь не одному человеку. Но только взрослые должны предпринимать меры по устранению угрозы! Трогать подозрительные тюки, сумки и коробки запрещено!</w:t>
      </w:r>
    </w:p>
    <w:p w:rsidR="00C52F96" w:rsidRDefault="00C52F96" w:rsidP="00C52F96">
      <w:r>
        <w:t>Если ситуация вышла из-под контроля, и ребенок оказался в руках террористов, он не должен им перечить, бунтовать, пытаться убежать. Спокойствие, покладистость, терпение, вежливость – главные помощники. Ребенок должен знать, что безопасные места – это дверные проемы, углы, любые выемки в стенах. А если помощь подоспела, но его несет течение напуганной толпы, то следует держаться в ее центре, не высовывать руки, не наклоняться за упавшими вещами, сторониться неподвижных предметов (решетки, столбы, стены).</w:t>
      </w:r>
    </w:p>
    <w:p w:rsidR="00C52F96" w:rsidRDefault="00C52F96" w:rsidP="00C52F96"/>
    <w:p w:rsidR="00C52F96" w:rsidRDefault="00C52F96" w:rsidP="00C52F96">
      <w:r>
        <w:t>Надеемся, эти знания так и останутся чистой теорией, которая никогда ребенку не пригодится на практике, но не зря говорят «информирован – значит, вооружен». Мира и ясного неба над головой всем людям планеты!</w:t>
      </w:r>
    </w:p>
    <w:p w:rsidR="00C52F96" w:rsidRDefault="00C52F96" w:rsidP="00C52F96"/>
    <w:p w:rsidR="00C52F96" w:rsidRDefault="00C52F96" w:rsidP="00C52F96">
      <w:r>
        <w:t>Кроме того, родителям необходимо знать, как уберечь ребенка от злоумышленников.</w:t>
      </w:r>
    </w:p>
    <w:p w:rsidR="00C52F96" w:rsidRDefault="00C52F96" w:rsidP="00C52F96"/>
    <w:p w:rsidR="00C52F96" w:rsidRDefault="00C52F96" w:rsidP="00F2508E">
      <w:r>
        <w:t xml:space="preserve"> </w:t>
      </w:r>
    </w:p>
    <w:p w:rsidR="001275B8" w:rsidRDefault="001275B8"/>
    <w:sectPr w:rsidR="0012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96"/>
    <w:rsid w:val="001275B8"/>
    <w:rsid w:val="00500A89"/>
    <w:rsid w:val="00880B52"/>
    <w:rsid w:val="00AC77E9"/>
    <w:rsid w:val="00C52F96"/>
    <w:rsid w:val="00F2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 центр</cp:lastModifiedBy>
  <cp:revision>3</cp:revision>
  <dcterms:created xsi:type="dcterms:W3CDTF">2015-10-19T07:43:00Z</dcterms:created>
  <dcterms:modified xsi:type="dcterms:W3CDTF">2015-10-19T07:59:00Z</dcterms:modified>
</cp:coreProperties>
</file>