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0DF" w:rsidRPr="00DD00DF" w:rsidRDefault="00DD00DF" w:rsidP="00DD00DF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DD00D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Обращение руководителя о нетерпимости коррупционных проявлений</w:t>
      </w:r>
    </w:p>
    <w:p w:rsidR="00DD00DF" w:rsidRPr="00DD00DF" w:rsidRDefault="00DD00DF" w:rsidP="00DD00D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20.04.2021 г.</w:t>
      </w:r>
    </w:p>
    <w:p w:rsidR="00DD00DF" w:rsidRPr="00DD00DF" w:rsidRDefault="00DD00DF" w:rsidP="00DD00DF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00DF">
        <w:rPr>
          <w:rFonts w:ascii="Tahoma" w:eastAsia="Times New Roman" w:hAnsi="Tahoma" w:cs="Tahoma"/>
          <w:color w:val="353434"/>
          <w:sz w:val="21"/>
          <w:szCs w:val="21"/>
          <w:lang w:eastAsia="ru-RU"/>
        </w:rPr>
        <w:t xml:space="preserve">Обращение </w:t>
      </w:r>
      <w:proofErr w:type="gramStart"/>
      <w:r w:rsidRPr="00DD00DF">
        <w:rPr>
          <w:rFonts w:ascii="Tahoma" w:eastAsia="Times New Roman" w:hAnsi="Tahoma" w:cs="Tahoma"/>
          <w:color w:val="353434"/>
          <w:sz w:val="21"/>
          <w:szCs w:val="21"/>
          <w:lang w:eastAsia="ru-RU"/>
        </w:rPr>
        <w:t>директора  ГБОУ</w:t>
      </w:r>
      <w:proofErr w:type="gramEnd"/>
      <w:r w:rsidRPr="00DD00DF">
        <w:rPr>
          <w:rFonts w:ascii="Tahoma" w:eastAsia="Times New Roman" w:hAnsi="Tahoma" w:cs="Tahoma"/>
          <w:color w:val="353434"/>
          <w:sz w:val="21"/>
          <w:szCs w:val="21"/>
          <w:lang w:eastAsia="ru-RU"/>
        </w:rPr>
        <w:t xml:space="preserve"> «Речевой центр»</w:t>
      </w:r>
      <w:r>
        <w:rPr>
          <w:rFonts w:ascii="Tahoma" w:eastAsia="Times New Roman" w:hAnsi="Tahoma" w:cs="Tahoma"/>
          <w:color w:val="353434"/>
          <w:sz w:val="21"/>
          <w:szCs w:val="21"/>
          <w:lang w:eastAsia="ru-RU"/>
        </w:rPr>
        <w:t xml:space="preserve"> Е. В. Весниной</w:t>
      </w:r>
      <w:r w:rsidRPr="00DD00DF">
        <w:rPr>
          <w:rFonts w:ascii="Tahoma" w:eastAsia="Times New Roman" w:hAnsi="Tahoma" w:cs="Tahoma"/>
          <w:color w:val="353434"/>
          <w:sz w:val="21"/>
          <w:szCs w:val="21"/>
          <w:lang w:eastAsia="ru-RU"/>
        </w:rPr>
        <w:t xml:space="preserve"> о нетерпимости коррупционных проявлений</w:t>
      </w:r>
    </w:p>
    <w:p w:rsidR="00DD00DF" w:rsidRPr="00DD00DF" w:rsidRDefault="00DD00DF" w:rsidP="00DD00DF">
      <w:pPr>
        <w:shd w:val="clear" w:color="auto" w:fill="FFFFFF"/>
        <w:spacing w:after="23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00DF">
        <w:rPr>
          <w:rFonts w:ascii="Tahoma" w:eastAsia="Times New Roman" w:hAnsi="Tahoma" w:cs="Tahoma"/>
          <w:color w:val="353434"/>
          <w:sz w:val="21"/>
          <w:szCs w:val="21"/>
          <w:lang w:eastAsia="ru-RU"/>
        </w:rPr>
        <w:t>    В соответствии с Федеральным законом «О противодействии коррупции» одной из мер профилактики коррупции является формирование в обществе нетерпимости к коррупционному поведению. В ГБОУ «Речевой центр»</w:t>
      </w:r>
      <w:r>
        <w:rPr>
          <w:rFonts w:ascii="Tahoma" w:eastAsia="Times New Roman" w:hAnsi="Tahoma" w:cs="Tahoma"/>
          <w:color w:val="353434"/>
          <w:sz w:val="21"/>
          <w:szCs w:val="21"/>
          <w:lang w:eastAsia="ru-RU"/>
        </w:rPr>
        <w:t xml:space="preserve"> </w:t>
      </w:r>
      <w:r w:rsidRPr="00DD00DF">
        <w:rPr>
          <w:rFonts w:ascii="Tahoma" w:eastAsia="Times New Roman" w:hAnsi="Tahoma" w:cs="Tahoma"/>
          <w:color w:val="353434"/>
          <w:sz w:val="21"/>
          <w:szCs w:val="21"/>
          <w:lang w:eastAsia="ru-RU"/>
        </w:rPr>
        <w:t>разработана Антикоррупционная политика, целью которой является обеспечение работы по профилактике и противодействию коррупции.</w:t>
      </w:r>
    </w:p>
    <w:p w:rsidR="00DD00DF" w:rsidRPr="00DD00DF" w:rsidRDefault="00DD00DF" w:rsidP="00DD00DF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00DF">
        <w:rPr>
          <w:rFonts w:ascii="Tahoma" w:eastAsia="Times New Roman" w:hAnsi="Tahoma" w:cs="Tahoma"/>
          <w:color w:val="353434"/>
          <w:sz w:val="21"/>
          <w:szCs w:val="21"/>
          <w:lang w:eastAsia="ru-RU"/>
        </w:rPr>
        <w:t>Задачами Антикоррупционной политики Директор ГБОУ «Речевой центр»</w:t>
      </w:r>
    </w:p>
    <w:p w:rsidR="00DD00DF" w:rsidRPr="00DD00DF" w:rsidRDefault="00DD00DF" w:rsidP="00DD00DF">
      <w:pPr>
        <w:shd w:val="clear" w:color="auto" w:fill="FFFFFF"/>
        <w:spacing w:after="23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00DF">
        <w:rPr>
          <w:rFonts w:ascii="Tahoma" w:eastAsia="Times New Roman" w:hAnsi="Tahoma" w:cs="Tahoma"/>
          <w:color w:val="353434"/>
          <w:sz w:val="21"/>
          <w:szCs w:val="21"/>
          <w:lang w:eastAsia="ru-RU"/>
        </w:rPr>
        <w:t>являются:</w:t>
      </w:r>
    </w:p>
    <w:p w:rsidR="00DD00DF" w:rsidRPr="00DD00DF" w:rsidRDefault="00DD00DF" w:rsidP="00DD00DF">
      <w:pPr>
        <w:shd w:val="clear" w:color="auto" w:fill="FFFFFF"/>
        <w:spacing w:after="23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00DF">
        <w:rPr>
          <w:rFonts w:ascii="Tahoma" w:eastAsia="Times New Roman" w:hAnsi="Tahoma" w:cs="Tahoma"/>
          <w:color w:val="353434"/>
          <w:sz w:val="21"/>
          <w:szCs w:val="21"/>
          <w:lang w:eastAsia="ru-RU"/>
        </w:rPr>
        <w:t>· информирование работников учреждения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DD00DF" w:rsidRPr="00DD00DF" w:rsidRDefault="00DD00DF" w:rsidP="00DD00DF">
      <w:pPr>
        <w:shd w:val="clear" w:color="auto" w:fill="FFFFFF"/>
        <w:spacing w:after="23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00DF">
        <w:rPr>
          <w:rFonts w:ascii="Tahoma" w:eastAsia="Times New Roman" w:hAnsi="Tahoma" w:cs="Tahoma"/>
          <w:color w:val="353434"/>
          <w:sz w:val="21"/>
          <w:szCs w:val="21"/>
          <w:lang w:eastAsia="ru-RU"/>
        </w:rPr>
        <w:t>· определение основных принципов противодействия коррупции в ГБОУ «Речевой центр»;</w:t>
      </w:r>
    </w:p>
    <w:p w:rsidR="00DD00DF" w:rsidRPr="00DD00DF" w:rsidRDefault="00DD00DF" w:rsidP="00DD00DF">
      <w:pPr>
        <w:shd w:val="clear" w:color="auto" w:fill="FFFFFF"/>
        <w:spacing w:after="23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00DF">
        <w:rPr>
          <w:rFonts w:ascii="Tahoma" w:eastAsia="Times New Roman" w:hAnsi="Tahoma" w:cs="Tahoma"/>
          <w:color w:val="353434"/>
          <w:sz w:val="21"/>
          <w:szCs w:val="21"/>
          <w:lang w:eastAsia="ru-RU"/>
        </w:rPr>
        <w:t>· обеспечение разработки и реализации мер, направленных на профилактику и противодействие коррупции.</w:t>
      </w:r>
    </w:p>
    <w:p w:rsidR="00DD00DF" w:rsidRPr="00DD00DF" w:rsidRDefault="00DD00DF" w:rsidP="00DD00D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DD00DF">
        <w:rPr>
          <w:rFonts w:ascii="Tahoma" w:eastAsia="Times New Roman" w:hAnsi="Tahoma" w:cs="Tahoma"/>
          <w:b/>
          <w:bCs/>
          <w:color w:val="353434"/>
          <w:sz w:val="21"/>
          <w:szCs w:val="21"/>
          <w:lang w:eastAsia="ru-RU"/>
        </w:rPr>
        <w:t>Работники ГБОУ «Речевой центр» обязаны:</w:t>
      </w:r>
      <w:r w:rsidRPr="00DD00DF">
        <w:rPr>
          <w:rFonts w:ascii="Tahoma" w:eastAsia="Times New Roman" w:hAnsi="Tahoma" w:cs="Tahoma"/>
          <w:b/>
          <w:bCs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00DF" w:rsidRPr="00DD00DF" w:rsidRDefault="00DD00DF" w:rsidP="00DD00DF">
      <w:pPr>
        <w:shd w:val="clear" w:color="auto" w:fill="FFFFFF"/>
        <w:spacing w:after="23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00DF">
        <w:rPr>
          <w:rFonts w:ascii="Tahoma" w:eastAsia="Times New Roman" w:hAnsi="Tahoma" w:cs="Tahoma"/>
          <w:color w:val="353434"/>
          <w:sz w:val="21"/>
          <w:szCs w:val="21"/>
          <w:lang w:eastAsia="ru-RU"/>
        </w:rPr>
        <w:t>· воздерживаться от совершения и (или) участия в совершении коррупционных правонарушений в интересах или от имени учреждения;</w:t>
      </w:r>
    </w:p>
    <w:p w:rsidR="00DD00DF" w:rsidRPr="00DD00DF" w:rsidRDefault="00DD00DF" w:rsidP="00DD00DF">
      <w:pPr>
        <w:shd w:val="clear" w:color="auto" w:fill="FFFFFF"/>
        <w:spacing w:after="23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00DF">
        <w:rPr>
          <w:rFonts w:ascii="Tahoma" w:eastAsia="Times New Roman" w:hAnsi="Tahoma" w:cs="Tahoma"/>
          <w:color w:val="353434"/>
          <w:sz w:val="21"/>
          <w:szCs w:val="21"/>
          <w:lang w:eastAsia="ru-RU"/>
        </w:rPr>
        <w:t>·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DD00DF" w:rsidRPr="00DD00DF" w:rsidRDefault="00DD00DF" w:rsidP="00DD00DF">
      <w:pPr>
        <w:shd w:val="clear" w:color="auto" w:fill="FFFFFF"/>
        <w:spacing w:after="23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00DF">
        <w:rPr>
          <w:rFonts w:ascii="Tahoma" w:eastAsia="Times New Roman" w:hAnsi="Tahoma" w:cs="Tahoma"/>
          <w:color w:val="353434"/>
          <w:sz w:val="21"/>
          <w:szCs w:val="21"/>
          <w:lang w:eastAsia="ru-RU"/>
        </w:rPr>
        <w:t>· незамедлительно информировать руководство учреждения о случаях склонения работника к совершению коррупционных правонарушений;</w:t>
      </w:r>
    </w:p>
    <w:p w:rsidR="00DD00DF" w:rsidRPr="00DD00DF" w:rsidRDefault="00DD00DF" w:rsidP="00DD00DF">
      <w:pPr>
        <w:shd w:val="clear" w:color="auto" w:fill="FFFFFF"/>
        <w:spacing w:after="23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00DF">
        <w:rPr>
          <w:rFonts w:ascii="Tahoma" w:eastAsia="Times New Roman" w:hAnsi="Tahoma" w:cs="Tahoma"/>
          <w:color w:val="353434"/>
          <w:sz w:val="21"/>
          <w:szCs w:val="21"/>
          <w:lang w:eastAsia="ru-RU"/>
        </w:rPr>
        <w:t>· незамедлительно информировать руководство учреждения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DD00DF" w:rsidRPr="00DD00DF" w:rsidRDefault="00DD00DF" w:rsidP="00DD00DF">
      <w:pPr>
        <w:shd w:val="clear" w:color="auto" w:fill="FFFFFF"/>
        <w:spacing w:after="23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00DF">
        <w:rPr>
          <w:rFonts w:ascii="Tahoma" w:eastAsia="Times New Roman" w:hAnsi="Tahoma" w:cs="Tahoma"/>
          <w:color w:val="353434"/>
          <w:sz w:val="21"/>
          <w:szCs w:val="21"/>
          <w:lang w:eastAsia="ru-RU"/>
        </w:rPr>
        <w:t>· сообщить непосредственному начальнику или руководству учреждения о возможности возникновения либо возникшем у работника конфликте интересов.</w:t>
      </w:r>
    </w:p>
    <w:p w:rsidR="00DD00DF" w:rsidRPr="00DD00DF" w:rsidRDefault="00DD00DF" w:rsidP="00DD00DF">
      <w:pPr>
        <w:shd w:val="clear" w:color="auto" w:fill="FFFFFF"/>
        <w:spacing w:after="23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00DF">
        <w:rPr>
          <w:rFonts w:ascii="Tahoma" w:eastAsia="Times New Roman" w:hAnsi="Tahoma" w:cs="Tahoma"/>
          <w:b/>
          <w:bCs/>
          <w:color w:val="353434"/>
          <w:sz w:val="21"/>
          <w:szCs w:val="21"/>
          <w:lang w:eastAsia="ru-RU"/>
        </w:rPr>
        <w:t>Прошу всех работников учреждения строго соблюдать требования Антикоррупционной политики и не допускать коррупционных правонарушений.</w:t>
      </w:r>
    </w:p>
    <w:p w:rsidR="00DD00DF" w:rsidRPr="00DD00DF" w:rsidRDefault="00DD00DF" w:rsidP="00DD00DF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00D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 w:rsidRPr="00DD00DF">
        <w:rPr>
          <w:rFonts w:ascii="Tahoma" w:eastAsia="Times New Roman" w:hAnsi="Tahoma" w:cs="Tahoma"/>
          <w:b/>
          <w:bCs/>
          <w:color w:val="353434"/>
          <w:sz w:val="21"/>
          <w:szCs w:val="21"/>
          <w:lang w:eastAsia="ru-RU"/>
        </w:rPr>
        <w:t>Директор</w:t>
      </w:r>
      <w:r>
        <w:rPr>
          <w:rFonts w:ascii="Tahoma" w:eastAsia="Times New Roman" w:hAnsi="Tahoma" w:cs="Tahoma"/>
          <w:b/>
          <w:bCs/>
          <w:color w:val="353434"/>
          <w:sz w:val="21"/>
          <w:szCs w:val="21"/>
          <w:lang w:eastAsia="ru-RU"/>
        </w:rPr>
        <w:t xml:space="preserve"> ГБОУ «Речевой центр»</w:t>
      </w:r>
    </w:p>
    <w:p w:rsidR="00B7610E" w:rsidRDefault="00DD00DF"/>
    <w:sectPr w:rsidR="00B7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DF"/>
    <w:rsid w:val="002438FB"/>
    <w:rsid w:val="00BC2F0C"/>
    <w:rsid w:val="00D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C73C"/>
  <w15:chartTrackingRefBased/>
  <w15:docId w15:val="{5A3785A0-D2D0-48BF-AD88-FF6AFB0E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00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0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00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4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04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1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3133712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49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Речевой Центр</dc:creator>
  <cp:keywords/>
  <dc:description/>
  <cp:lastModifiedBy>Речевой Центр</cp:lastModifiedBy>
  <cp:revision>1</cp:revision>
  <dcterms:created xsi:type="dcterms:W3CDTF">2021-04-21T05:45:00Z</dcterms:created>
  <dcterms:modified xsi:type="dcterms:W3CDTF">2021-04-21T05:49:00Z</dcterms:modified>
</cp:coreProperties>
</file>