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68" w:rsidRPr="00394768" w:rsidRDefault="00394768" w:rsidP="00394768">
      <w:pPr>
        <w:spacing w:after="0"/>
        <w:rPr>
          <w:rFonts w:ascii="Times New Roman" w:hAnsi="Times New Roman" w:cs="Times New Roman"/>
          <w:szCs w:val="24"/>
        </w:rPr>
      </w:pPr>
      <w:r w:rsidRPr="00394768">
        <w:rPr>
          <w:rFonts w:ascii="Times New Roman" w:hAnsi="Times New Roman" w:cs="Times New Roman"/>
          <w:szCs w:val="24"/>
        </w:rPr>
        <w:t>Утверждаю</w:t>
      </w:r>
    </w:p>
    <w:p w:rsidR="00394768" w:rsidRPr="00394768" w:rsidRDefault="00394768" w:rsidP="00394768">
      <w:pPr>
        <w:spacing w:after="0"/>
        <w:rPr>
          <w:rFonts w:ascii="Times New Roman" w:hAnsi="Times New Roman" w:cs="Times New Roman"/>
          <w:szCs w:val="24"/>
        </w:rPr>
      </w:pPr>
      <w:r w:rsidRPr="00394768">
        <w:rPr>
          <w:rFonts w:ascii="Times New Roman" w:hAnsi="Times New Roman" w:cs="Times New Roman"/>
          <w:szCs w:val="24"/>
        </w:rPr>
        <w:t>Директор ГБОУ №Речевой центр»</w:t>
      </w:r>
    </w:p>
    <w:p w:rsidR="00394768" w:rsidRPr="00394768" w:rsidRDefault="00394768" w:rsidP="00394768">
      <w:pPr>
        <w:spacing w:after="0"/>
        <w:rPr>
          <w:rFonts w:ascii="Times New Roman" w:hAnsi="Times New Roman" w:cs="Times New Roman"/>
          <w:szCs w:val="24"/>
        </w:rPr>
      </w:pPr>
      <w:r w:rsidRPr="00394768">
        <w:rPr>
          <w:rFonts w:ascii="Times New Roman" w:hAnsi="Times New Roman" w:cs="Times New Roman"/>
          <w:szCs w:val="24"/>
        </w:rPr>
        <w:t>__________/ Е. В. Веснина</w:t>
      </w:r>
    </w:p>
    <w:p w:rsidR="000948E1" w:rsidRPr="00461667" w:rsidRDefault="008872D1" w:rsidP="008872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667">
        <w:rPr>
          <w:rFonts w:ascii="Times New Roman" w:hAnsi="Times New Roman" w:cs="Times New Roman"/>
          <w:sz w:val="24"/>
          <w:szCs w:val="24"/>
        </w:rPr>
        <w:t xml:space="preserve">График проведения оценочных процедур в 2024/2025 учебном году в 5-9 классах </w:t>
      </w:r>
    </w:p>
    <w:p w:rsidR="008872D1" w:rsidRPr="00461667" w:rsidRDefault="00394768" w:rsidP="008872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872D1" w:rsidRPr="00461667">
        <w:rPr>
          <w:rFonts w:ascii="Times New Roman" w:hAnsi="Times New Roman" w:cs="Times New Roman"/>
          <w:sz w:val="24"/>
          <w:szCs w:val="24"/>
        </w:rPr>
        <w:t xml:space="preserve"> ЧЕТВЕРТЬ, 2024 год</w:t>
      </w:r>
    </w:p>
    <w:tbl>
      <w:tblPr>
        <w:tblStyle w:val="a3"/>
        <w:tblW w:w="15456" w:type="dxa"/>
        <w:tblLook w:val="04A0" w:firstRow="1" w:lastRow="0" w:firstColumn="1" w:lastColumn="0" w:noHBand="0" w:noVBand="1"/>
      </w:tblPr>
      <w:tblGrid>
        <w:gridCol w:w="1137"/>
        <w:gridCol w:w="1214"/>
        <w:gridCol w:w="1117"/>
        <w:gridCol w:w="1215"/>
        <w:gridCol w:w="1463"/>
        <w:gridCol w:w="1629"/>
        <w:gridCol w:w="1221"/>
        <w:gridCol w:w="1551"/>
        <w:gridCol w:w="1301"/>
        <w:gridCol w:w="1189"/>
        <w:gridCol w:w="1166"/>
        <w:gridCol w:w="1253"/>
      </w:tblGrid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1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</w:p>
        </w:tc>
        <w:tc>
          <w:tcPr>
            <w:tcW w:w="1215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</w:p>
        </w:tc>
        <w:tc>
          <w:tcPr>
            <w:tcW w:w="1463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21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1" w:type="dxa"/>
          </w:tcPr>
          <w:p w:rsidR="008872D1" w:rsidRPr="00461667" w:rsidRDefault="0043077B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301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89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66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53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4" w:type="dxa"/>
          </w:tcPr>
          <w:p w:rsidR="00FC4183" w:rsidRPr="00461667" w:rsidRDefault="00394768" w:rsidP="00FC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17.09; 15.10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8872D1" w:rsidRPr="00461667" w:rsidTr="0043077B">
        <w:trPr>
          <w:trHeight w:val="588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17.09; 15.10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17.09; 15.10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10.09; 22.10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17" w:type="dxa"/>
          </w:tcPr>
          <w:p w:rsidR="008872D1" w:rsidRPr="00461667" w:rsidRDefault="00410420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947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10.09; 22.10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08.10; 17.10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89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8872D1" w:rsidRPr="00461667" w:rsidTr="0043077B">
        <w:trPr>
          <w:trHeight w:val="588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08.10; 17.10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89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63" w:type="dxa"/>
          </w:tcPr>
          <w:p w:rsidR="008872D1" w:rsidRPr="00461667" w:rsidRDefault="00863EF3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12.09; 24</w:t>
            </w:r>
            <w:r w:rsidR="003947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89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66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63" w:type="dxa"/>
          </w:tcPr>
          <w:p w:rsidR="008872D1" w:rsidRPr="00461667" w:rsidRDefault="00863EF3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12.09; 24</w:t>
            </w:r>
            <w:r w:rsidR="003947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89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66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8872D1" w:rsidRPr="00461667" w:rsidTr="0043077B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17" w:type="dxa"/>
          </w:tcPr>
          <w:p w:rsidR="008872D1" w:rsidRPr="00461667" w:rsidRDefault="00410420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947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63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15.10; 08.10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89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66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8872D1" w:rsidRPr="00461667" w:rsidTr="00E33F1E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15" w:type="dxa"/>
          </w:tcPr>
          <w:p w:rsidR="008872D1" w:rsidRPr="00461667" w:rsidRDefault="00E33F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47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63" w:type="dxa"/>
          </w:tcPr>
          <w:p w:rsidR="008872D1" w:rsidRPr="00461667" w:rsidRDefault="00863EF3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13.09; 24</w:t>
            </w:r>
            <w:r w:rsidR="003947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1" w:type="dxa"/>
            <w:shd w:val="clear" w:color="auto" w:fill="auto"/>
          </w:tcPr>
          <w:p w:rsidR="008872D1" w:rsidRPr="00E33F1E" w:rsidRDefault="00E33F1E" w:rsidP="00B9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1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90067" w:rsidRPr="00E33F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89" w:type="dxa"/>
          </w:tcPr>
          <w:p w:rsidR="008872D1" w:rsidRPr="00461667" w:rsidRDefault="00410420" w:rsidP="00410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221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8872D1" w:rsidRPr="00461667" w:rsidTr="00E33F1E">
        <w:trPr>
          <w:trHeight w:val="559"/>
        </w:trPr>
        <w:tc>
          <w:tcPr>
            <w:tcW w:w="1137" w:type="dxa"/>
          </w:tcPr>
          <w:p w:rsidR="008872D1" w:rsidRPr="00461667" w:rsidRDefault="008872D1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4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17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15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63" w:type="dxa"/>
          </w:tcPr>
          <w:p w:rsidR="008872D1" w:rsidRPr="00461667" w:rsidRDefault="00863EF3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13.09; 24</w:t>
            </w:r>
            <w:r w:rsidR="003947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9" w:type="dxa"/>
          </w:tcPr>
          <w:p w:rsidR="008872D1" w:rsidRPr="00461667" w:rsidRDefault="00394768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2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1" w:type="dxa"/>
            <w:shd w:val="clear" w:color="auto" w:fill="auto"/>
          </w:tcPr>
          <w:p w:rsidR="008872D1" w:rsidRPr="00E33F1E" w:rsidRDefault="00B9006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1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301" w:type="dxa"/>
          </w:tcPr>
          <w:p w:rsidR="008872D1" w:rsidRPr="00461667" w:rsidRDefault="00EB5837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89" w:type="dxa"/>
          </w:tcPr>
          <w:p w:rsidR="008872D1" w:rsidRPr="00461667" w:rsidRDefault="00410420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2171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bookmarkStart w:id="0" w:name="_GoBack"/>
            <w:bookmarkEnd w:id="0"/>
          </w:p>
        </w:tc>
        <w:tc>
          <w:tcPr>
            <w:tcW w:w="1166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53" w:type="dxa"/>
          </w:tcPr>
          <w:p w:rsidR="008872D1" w:rsidRPr="00461667" w:rsidRDefault="0022171E" w:rsidP="008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</w:tbl>
    <w:p w:rsidR="0043077B" w:rsidRPr="00461667" w:rsidRDefault="0043077B" w:rsidP="0043077B">
      <w:pPr>
        <w:tabs>
          <w:tab w:val="left" w:pos="1247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1667">
        <w:rPr>
          <w:rFonts w:ascii="Times New Roman" w:hAnsi="Times New Roman" w:cs="Times New Roman"/>
          <w:sz w:val="24"/>
          <w:szCs w:val="24"/>
        </w:rPr>
        <w:lastRenderedPageBreak/>
        <w:t xml:space="preserve">График проведения оценочных процедур в 2024/2025 учебном году в 5-9 классах </w:t>
      </w:r>
    </w:p>
    <w:p w:rsidR="0043077B" w:rsidRPr="00461667" w:rsidRDefault="0043077B" w:rsidP="00430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61667">
        <w:rPr>
          <w:rFonts w:ascii="Times New Roman" w:hAnsi="Times New Roman" w:cs="Times New Roman"/>
          <w:sz w:val="24"/>
          <w:szCs w:val="24"/>
        </w:rPr>
        <w:t xml:space="preserve"> ЧЕТВЕРТЬ, 2024 год</w:t>
      </w:r>
    </w:p>
    <w:tbl>
      <w:tblPr>
        <w:tblStyle w:val="a3"/>
        <w:tblW w:w="15658" w:type="dxa"/>
        <w:tblInd w:w="-714" w:type="dxa"/>
        <w:tblLook w:val="04A0" w:firstRow="1" w:lastRow="0" w:firstColumn="1" w:lastColumn="0" w:noHBand="0" w:noVBand="1"/>
      </w:tblPr>
      <w:tblGrid>
        <w:gridCol w:w="1032"/>
        <w:gridCol w:w="1163"/>
        <w:gridCol w:w="1000"/>
        <w:gridCol w:w="1165"/>
        <w:gridCol w:w="965"/>
        <w:gridCol w:w="895"/>
        <w:gridCol w:w="1629"/>
        <w:gridCol w:w="1525"/>
        <w:gridCol w:w="1550"/>
        <w:gridCol w:w="1301"/>
        <w:gridCol w:w="1121"/>
        <w:gridCol w:w="1083"/>
        <w:gridCol w:w="1229"/>
      </w:tblGrid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</w:p>
        </w:tc>
        <w:tc>
          <w:tcPr>
            <w:tcW w:w="1860" w:type="dxa"/>
            <w:gridSpan w:val="2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8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60" w:type="dxa"/>
            <w:gridSpan w:val="2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12.11; 17.12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43077B" w:rsidRPr="00461667" w:rsidTr="00E33F1E">
        <w:trPr>
          <w:trHeight w:val="588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60" w:type="dxa"/>
            <w:gridSpan w:val="2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12.12; 17.12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00" w:type="dxa"/>
          </w:tcPr>
          <w:p w:rsidR="0043077B" w:rsidRPr="00461667" w:rsidRDefault="00863EF3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65" w:type="dxa"/>
          </w:tcPr>
          <w:p w:rsidR="0043077B" w:rsidRPr="00461667" w:rsidRDefault="00863EF3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60" w:type="dxa"/>
            <w:gridSpan w:val="2"/>
          </w:tcPr>
          <w:p w:rsidR="0043077B" w:rsidRPr="00461667" w:rsidRDefault="00863EF3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12.12; 17.12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60" w:type="dxa"/>
            <w:gridSpan w:val="2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60" w:type="dxa"/>
            <w:gridSpan w:val="2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9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43077B" w:rsidRPr="00461667" w:rsidTr="00E33F1E">
        <w:trPr>
          <w:trHeight w:val="588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65" w:type="dxa"/>
            <w:shd w:val="clear" w:color="auto" w:fill="auto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9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95" w:type="dxa"/>
          </w:tcPr>
          <w:p w:rsidR="0043077B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8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95" w:type="dxa"/>
          </w:tcPr>
          <w:p w:rsidR="0043077B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8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9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5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8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65" w:type="dxa"/>
          </w:tcPr>
          <w:p w:rsidR="0043077B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9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0" w:type="dxa"/>
            <w:shd w:val="clear" w:color="auto" w:fill="auto"/>
          </w:tcPr>
          <w:p w:rsidR="0043077B" w:rsidRPr="00461667" w:rsidRDefault="00863EF3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8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43077B" w:rsidRPr="00461667" w:rsidTr="00E33F1E">
        <w:trPr>
          <w:trHeight w:val="559"/>
        </w:trPr>
        <w:tc>
          <w:tcPr>
            <w:tcW w:w="103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6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0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6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65" w:type="dxa"/>
          </w:tcPr>
          <w:p w:rsidR="0043077B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9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25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0" w:type="dxa"/>
            <w:shd w:val="clear" w:color="auto" w:fill="auto"/>
          </w:tcPr>
          <w:p w:rsidR="0043077B" w:rsidRPr="00461667" w:rsidRDefault="00863EF3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2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8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</w:tbl>
    <w:p w:rsidR="0043077B" w:rsidRPr="008872D1" w:rsidRDefault="0043077B" w:rsidP="0043077B">
      <w:pPr>
        <w:jc w:val="center"/>
        <w:rPr>
          <w:sz w:val="24"/>
          <w:szCs w:val="24"/>
        </w:rPr>
      </w:pPr>
    </w:p>
    <w:p w:rsidR="008872D1" w:rsidRDefault="008872D1" w:rsidP="008872D1">
      <w:pPr>
        <w:jc w:val="center"/>
        <w:rPr>
          <w:sz w:val="24"/>
          <w:szCs w:val="24"/>
        </w:rPr>
      </w:pPr>
    </w:p>
    <w:p w:rsidR="0043077B" w:rsidRPr="00461667" w:rsidRDefault="0043077B" w:rsidP="0043077B">
      <w:pPr>
        <w:tabs>
          <w:tab w:val="left" w:pos="1247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1667">
        <w:rPr>
          <w:rFonts w:ascii="Times New Roman" w:hAnsi="Times New Roman" w:cs="Times New Roman"/>
          <w:sz w:val="24"/>
          <w:szCs w:val="24"/>
        </w:rPr>
        <w:lastRenderedPageBreak/>
        <w:t xml:space="preserve">График проведения оценочных процедур в 2024/2025 учебном году в 5-9 классах </w:t>
      </w:r>
    </w:p>
    <w:p w:rsidR="0043077B" w:rsidRPr="00461667" w:rsidRDefault="0043077B" w:rsidP="00430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61667">
        <w:rPr>
          <w:rFonts w:ascii="Times New Roman" w:hAnsi="Times New Roman" w:cs="Times New Roman"/>
          <w:sz w:val="24"/>
          <w:szCs w:val="24"/>
        </w:rPr>
        <w:t xml:space="preserve"> ЧЕТВЕРТЬ,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1667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658" w:type="dxa"/>
        <w:tblInd w:w="-714" w:type="dxa"/>
        <w:tblLook w:val="04A0" w:firstRow="1" w:lastRow="0" w:firstColumn="1" w:lastColumn="0" w:noHBand="0" w:noVBand="1"/>
      </w:tblPr>
      <w:tblGrid>
        <w:gridCol w:w="1042"/>
        <w:gridCol w:w="1168"/>
        <w:gridCol w:w="1011"/>
        <w:gridCol w:w="1170"/>
        <w:gridCol w:w="895"/>
        <w:gridCol w:w="72"/>
        <w:gridCol w:w="823"/>
        <w:gridCol w:w="1629"/>
        <w:gridCol w:w="1546"/>
        <w:gridCol w:w="1551"/>
        <w:gridCol w:w="1301"/>
        <w:gridCol w:w="1128"/>
        <w:gridCol w:w="1091"/>
        <w:gridCol w:w="1231"/>
      </w:tblGrid>
      <w:tr w:rsidR="0043077B" w:rsidRPr="00461667" w:rsidTr="0043077B">
        <w:trPr>
          <w:trHeight w:val="559"/>
        </w:trPr>
        <w:tc>
          <w:tcPr>
            <w:tcW w:w="104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6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01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</w:p>
        </w:tc>
        <w:tc>
          <w:tcPr>
            <w:tcW w:w="117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</w:p>
        </w:tc>
        <w:tc>
          <w:tcPr>
            <w:tcW w:w="1790" w:type="dxa"/>
            <w:gridSpan w:val="3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46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9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3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3077B" w:rsidRPr="00461667" w:rsidTr="0043077B">
        <w:trPr>
          <w:trHeight w:val="559"/>
        </w:trPr>
        <w:tc>
          <w:tcPr>
            <w:tcW w:w="104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68" w:type="dxa"/>
          </w:tcPr>
          <w:p w:rsidR="0043077B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43077B" w:rsidRPr="00461667" w:rsidRDefault="0043077B" w:rsidP="00430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7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90" w:type="dxa"/>
            <w:gridSpan w:val="3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46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43077B" w:rsidRPr="00461667" w:rsidTr="0043077B">
        <w:trPr>
          <w:trHeight w:val="588"/>
        </w:trPr>
        <w:tc>
          <w:tcPr>
            <w:tcW w:w="104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6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01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7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90" w:type="dxa"/>
            <w:gridSpan w:val="3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46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43077B" w:rsidRPr="00461667" w:rsidTr="0043077B">
        <w:trPr>
          <w:trHeight w:val="559"/>
        </w:trPr>
        <w:tc>
          <w:tcPr>
            <w:tcW w:w="104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6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01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7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790" w:type="dxa"/>
            <w:gridSpan w:val="3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29" w:type="dxa"/>
          </w:tcPr>
          <w:p w:rsidR="0043077B" w:rsidRPr="00461667" w:rsidRDefault="00390080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077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46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43077B" w:rsidRPr="00461667" w:rsidTr="0043077B">
        <w:trPr>
          <w:trHeight w:val="559"/>
        </w:trPr>
        <w:tc>
          <w:tcPr>
            <w:tcW w:w="104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6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1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7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790" w:type="dxa"/>
            <w:gridSpan w:val="3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43077B" w:rsidRPr="00461667" w:rsidTr="0043077B">
        <w:trPr>
          <w:trHeight w:val="559"/>
        </w:trPr>
        <w:tc>
          <w:tcPr>
            <w:tcW w:w="104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6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1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7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90" w:type="dxa"/>
            <w:gridSpan w:val="3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5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A55CB4" w:rsidRPr="00461667" w:rsidTr="00502781">
        <w:trPr>
          <w:trHeight w:val="559"/>
        </w:trPr>
        <w:tc>
          <w:tcPr>
            <w:tcW w:w="1042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1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70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95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95" w:type="dxa"/>
            <w:gridSpan w:val="2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29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46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5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30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2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A55CB4" w:rsidRPr="00461667" w:rsidTr="00076418">
        <w:trPr>
          <w:trHeight w:val="588"/>
        </w:trPr>
        <w:tc>
          <w:tcPr>
            <w:tcW w:w="1042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6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1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70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95" w:type="dxa"/>
            <w:shd w:val="clear" w:color="auto" w:fill="auto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29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46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55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30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2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E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A55CB4" w:rsidRPr="00461667" w:rsidTr="00B33AFE">
        <w:trPr>
          <w:trHeight w:val="559"/>
        </w:trPr>
        <w:tc>
          <w:tcPr>
            <w:tcW w:w="1042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1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70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95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95" w:type="dxa"/>
            <w:gridSpan w:val="2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629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46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55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30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2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09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3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A55CB4" w:rsidRPr="00461667" w:rsidTr="00AD6886">
        <w:trPr>
          <w:trHeight w:val="559"/>
        </w:trPr>
        <w:tc>
          <w:tcPr>
            <w:tcW w:w="1042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6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1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70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95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95" w:type="dxa"/>
            <w:gridSpan w:val="2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629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46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55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30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2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09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3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43077B" w:rsidRPr="00461667" w:rsidTr="0043077B">
        <w:trPr>
          <w:trHeight w:val="559"/>
        </w:trPr>
        <w:tc>
          <w:tcPr>
            <w:tcW w:w="1042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6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01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70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67" w:type="dxa"/>
            <w:gridSpan w:val="2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23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29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46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5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30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28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09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31" w:type="dxa"/>
          </w:tcPr>
          <w:p w:rsidR="0043077B" w:rsidRPr="00461667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A55CB4" w:rsidRPr="00461667" w:rsidTr="003964A4">
        <w:trPr>
          <w:trHeight w:val="559"/>
        </w:trPr>
        <w:tc>
          <w:tcPr>
            <w:tcW w:w="1042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6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1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70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95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95" w:type="dxa"/>
            <w:gridSpan w:val="2"/>
          </w:tcPr>
          <w:p w:rsidR="00A55CB4" w:rsidRPr="00461667" w:rsidRDefault="00A55CB4" w:rsidP="00A5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629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46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1" w:type="dxa"/>
            <w:shd w:val="clear" w:color="auto" w:fill="auto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30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2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09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3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A55CB4" w:rsidRPr="00461667" w:rsidTr="00D91567">
        <w:trPr>
          <w:trHeight w:val="559"/>
        </w:trPr>
        <w:tc>
          <w:tcPr>
            <w:tcW w:w="1042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6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1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170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95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95" w:type="dxa"/>
            <w:gridSpan w:val="2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629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46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51" w:type="dxa"/>
            <w:shd w:val="clear" w:color="auto" w:fill="auto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30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28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09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31" w:type="dxa"/>
          </w:tcPr>
          <w:p w:rsidR="00A55CB4" w:rsidRPr="00461667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</w:tbl>
    <w:p w:rsidR="0043077B" w:rsidRPr="008872D1" w:rsidRDefault="0043077B" w:rsidP="0043077B">
      <w:pPr>
        <w:jc w:val="center"/>
        <w:rPr>
          <w:sz w:val="24"/>
          <w:szCs w:val="24"/>
        </w:rPr>
      </w:pPr>
    </w:p>
    <w:p w:rsidR="0043077B" w:rsidRDefault="0043077B" w:rsidP="008872D1">
      <w:pPr>
        <w:jc w:val="center"/>
        <w:rPr>
          <w:sz w:val="24"/>
          <w:szCs w:val="24"/>
        </w:rPr>
      </w:pPr>
    </w:p>
    <w:p w:rsidR="0043077B" w:rsidRPr="00BA412D" w:rsidRDefault="0043077B" w:rsidP="00430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12D">
        <w:rPr>
          <w:rFonts w:ascii="Times New Roman" w:hAnsi="Times New Roman" w:cs="Times New Roman"/>
          <w:sz w:val="24"/>
          <w:szCs w:val="24"/>
        </w:rPr>
        <w:lastRenderedPageBreak/>
        <w:t xml:space="preserve">График проведения оценочных процедур в 2024/2025 учебном году в 5-9 классах </w:t>
      </w:r>
    </w:p>
    <w:p w:rsidR="0043077B" w:rsidRPr="00BA412D" w:rsidRDefault="0043077B" w:rsidP="00430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12D">
        <w:rPr>
          <w:rFonts w:ascii="Times New Roman" w:hAnsi="Times New Roman" w:cs="Times New Roman"/>
          <w:sz w:val="24"/>
          <w:szCs w:val="24"/>
        </w:rPr>
        <w:t>4 ЧЕТВЕРТЬ, 2025 год</w:t>
      </w:r>
    </w:p>
    <w:tbl>
      <w:tblPr>
        <w:tblStyle w:val="a3"/>
        <w:tblW w:w="15456" w:type="dxa"/>
        <w:tblLook w:val="04A0" w:firstRow="1" w:lastRow="0" w:firstColumn="1" w:lastColumn="0" w:noHBand="0" w:noVBand="1"/>
      </w:tblPr>
      <w:tblGrid>
        <w:gridCol w:w="1124"/>
        <w:gridCol w:w="1203"/>
        <w:gridCol w:w="906"/>
        <w:gridCol w:w="1427"/>
        <w:gridCol w:w="756"/>
        <w:gridCol w:w="756"/>
        <w:gridCol w:w="1629"/>
        <w:gridCol w:w="1214"/>
        <w:gridCol w:w="1551"/>
        <w:gridCol w:w="1301"/>
        <w:gridCol w:w="1184"/>
        <w:gridCol w:w="1154"/>
        <w:gridCol w:w="1251"/>
      </w:tblGrid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</w:p>
        </w:tc>
        <w:tc>
          <w:tcPr>
            <w:tcW w:w="1475" w:type="dxa"/>
            <w:gridSpan w:val="2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Обществозн.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8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60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75" w:type="dxa"/>
            <w:gridSpan w:val="2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 xml:space="preserve"> 20.05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43077B" w:rsidRPr="00BA412D" w:rsidTr="0043077B">
        <w:trPr>
          <w:trHeight w:val="588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75" w:type="dxa"/>
            <w:gridSpan w:val="2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 xml:space="preserve"> 20.05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16.05.25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75" w:type="dxa"/>
            <w:gridSpan w:val="2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15.05.25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75" w:type="dxa"/>
            <w:gridSpan w:val="2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75" w:type="dxa"/>
            <w:gridSpan w:val="2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73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38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9.05</w:t>
            </w:r>
          </w:p>
        </w:tc>
        <w:tc>
          <w:tcPr>
            <w:tcW w:w="118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</w:tr>
      <w:tr w:rsidR="0043077B" w:rsidRPr="00BA412D" w:rsidTr="0043077B">
        <w:trPr>
          <w:trHeight w:val="588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73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38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118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73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38" w:type="dxa"/>
          </w:tcPr>
          <w:p w:rsidR="0043077B" w:rsidRPr="008A069E" w:rsidRDefault="008A069E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189" w:type="dxa"/>
          </w:tcPr>
          <w:p w:rsidR="0043077B" w:rsidRPr="00BA412D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60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73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38" w:type="dxa"/>
          </w:tcPr>
          <w:p w:rsidR="0043077B" w:rsidRPr="008A069E" w:rsidRDefault="008A069E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1189" w:type="dxa"/>
          </w:tcPr>
          <w:p w:rsidR="0043077B" w:rsidRPr="00BA412D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60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</w:tr>
      <w:tr w:rsidR="0043077B" w:rsidRPr="00BA412D" w:rsidTr="0043077B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737" w:type="dxa"/>
            <w:shd w:val="clear" w:color="auto" w:fill="auto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38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217" w:type="dxa"/>
            <w:shd w:val="clear" w:color="auto" w:fill="auto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189" w:type="dxa"/>
          </w:tcPr>
          <w:p w:rsidR="0043077B" w:rsidRPr="00BA412D" w:rsidRDefault="00A55CB4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60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</w:tr>
      <w:tr w:rsidR="0043077B" w:rsidRPr="00BA412D" w:rsidTr="00863EF3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737" w:type="dxa"/>
          </w:tcPr>
          <w:p w:rsidR="0043077B" w:rsidRPr="008A069E" w:rsidRDefault="008A069E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38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1" w:type="dxa"/>
            <w:shd w:val="clear" w:color="auto" w:fill="auto"/>
          </w:tcPr>
          <w:p w:rsidR="0043077B" w:rsidRPr="00BA412D" w:rsidRDefault="00863EF3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18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6.05</w:t>
            </w:r>
          </w:p>
        </w:tc>
        <w:tc>
          <w:tcPr>
            <w:tcW w:w="1160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</w:tr>
      <w:tr w:rsidR="0043077B" w:rsidRPr="00BA412D" w:rsidTr="00863EF3">
        <w:trPr>
          <w:trHeight w:val="559"/>
        </w:trPr>
        <w:tc>
          <w:tcPr>
            <w:tcW w:w="113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6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90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07.05</w:t>
            </w:r>
          </w:p>
        </w:tc>
        <w:tc>
          <w:tcPr>
            <w:tcW w:w="1435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737" w:type="dxa"/>
          </w:tcPr>
          <w:p w:rsidR="0043077B" w:rsidRPr="008A069E" w:rsidRDefault="008A069E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38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2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217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1" w:type="dxa"/>
            <w:shd w:val="clear" w:color="auto" w:fill="auto"/>
          </w:tcPr>
          <w:p w:rsidR="0043077B" w:rsidRPr="00BA412D" w:rsidRDefault="00863EF3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301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189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6.05</w:t>
            </w:r>
          </w:p>
        </w:tc>
        <w:tc>
          <w:tcPr>
            <w:tcW w:w="1160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253" w:type="dxa"/>
          </w:tcPr>
          <w:p w:rsidR="0043077B" w:rsidRPr="00BA412D" w:rsidRDefault="0043077B" w:rsidP="00430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4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</w:tr>
    </w:tbl>
    <w:p w:rsidR="0043077B" w:rsidRPr="00BA412D" w:rsidRDefault="0043077B" w:rsidP="0043077B">
      <w:pPr>
        <w:jc w:val="center"/>
        <w:rPr>
          <w:sz w:val="24"/>
          <w:szCs w:val="24"/>
        </w:rPr>
      </w:pPr>
    </w:p>
    <w:p w:rsidR="0043077B" w:rsidRPr="008872D1" w:rsidRDefault="0043077B" w:rsidP="008872D1">
      <w:pPr>
        <w:jc w:val="center"/>
        <w:rPr>
          <w:sz w:val="24"/>
          <w:szCs w:val="24"/>
        </w:rPr>
      </w:pPr>
    </w:p>
    <w:sectPr w:rsidR="0043077B" w:rsidRPr="008872D1" w:rsidSect="00887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DBF" w:rsidRDefault="00150DBF" w:rsidP="00394768">
      <w:pPr>
        <w:spacing w:after="0" w:line="240" w:lineRule="auto"/>
      </w:pPr>
      <w:r>
        <w:separator/>
      </w:r>
    </w:p>
  </w:endnote>
  <w:endnote w:type="continuationSeparator" w:id="0">
    <w:p w:rsidR="00150DBF" w:rsidRDefault="00150DBF" w:rsidP="0039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DBF" w:rsidRDefault="00150DBF" w:rsidP="00394768">
      <w:pPr>
        <w:spacing w:after="0" w:line="240" w:lineRule="auto"/>
      </w:pPr>
      <w:r>
        <w:separator/>
      </w:r>
    </w:p>
  </w:footnote>
  <w:footnote w:type="continuationSeparator" w:id="0">
    <w:p w:rsidR="00150DBF" w:rsidRDefault="00150DBF" w:rsidP="00394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5"/>
    <w:rsid w:val="000948E1"/>
    <w:rsid w:val="000B73E4"/>
    <w:rsid w:val="000B74BB"/>
    <w:rsid w:val="00150DBF"/>
    <w:rsid w:val="001C02AC"/>
    <w:rsid w:val="0022171E"/>
    <w:rsid w:val="00390080"/>
    <w:rsid w:val="00394768"/>
    <w:rsid w:val="003E2897"/>
    <w:rsid w:val="00410420"/>
    <w:rsid w:val="0043077B"/>
    <w:rsid w:val="00461667"/>
    <w:rsid w:val="00597597"/>
    <w:rsid w:val="005B236E"/>
    <w:rsid w:val="0061279E"/>
    <w:rsid w:val="00675545"/>
    <w:rsid w:val="006F17F8"/>
    <w:rsid w:val="00863EF3"/>
    <w:rsid w:val="008872D1"/>
    <w:rsid w:val="008A069E"/>
    <w:rsid w:val="008A348A"/>
    <w:rsid w:val="008D4242"/>
    <w:rsid w:val="00A55CB4"/>
    <w:rsid w:val="00B90067"/>
    <w:rsid w:val="00E33F1E"/>
    <w:rsid w:val="00EB5837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5732-4837-4B79-AEC4-A9522F2B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768"/>
  </w:style>
  <w:style w:type="paragraph" w:styleId="a6">
    <w:name w:val="footer"/>
    <w:basedOn w:val="a"/>
    <w:link w:val="a7"/>
    <w:uiPriority w:val="99"/>
    <w:unhideWhenUsed/>
    <w:rsid w:val="0039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768"/>
  </w:style>
  <w:style w:type="paragraph" w:styleId="a8">
    <w:name w:val="Balloon Text"/>
    <w:basedOn w:val="a"/>
    <w:link w:val="a9"/>
    <w:uiPriority w:val="99"/>
    <w:semiHidden/>
    <w:unhideWhenUsed/>
    <w:rsid w:val="00A5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5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9141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речевой центр</cp:lastModifiedBy>
  <cp:revision>5</cp:revision>
  <cp:lastPrinted>2024-10-07T05:57:00Z</cp:lastPrinted>
  <dcterms:created xsi:type="dcterms:W3CDTF">2024-10-01T14:09:00Z</dcterms:created>
  <dcterms:modified xsi:type="dcterms:W3CDTF">2024-11-05T12:32:00Z</dcterms:modified>
</cp:coreProperties>
</file>